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Verdana" w:eastAsiaTheme="minorHAnsi" w:hAnsi="Verdana" w:cstheme="minorBidi"/>
          <w:color w:val="auto"/>
          <w:sz w:val="24"/>
          <w:szCs w:val="24"/>
          <w:lang w:val="en-CA"/>
        </w:rPr>
        <w:id w:val="-443772077"/>
        <w:docPartObj>
          <w:docPartGallery w:val="Table of Contents"/>
          <w:docPartUnique/>
        </w:docPartObj>
      </w:sdtPr>
      <w:sdtEndPr>
        <w:rPr>
          <w:b/>
          <w:bCs/>
          <w:noProof/>
        </w:rPr>
      </w:sdtEndPr>
      <w:sdtContent>
        <w:p w14:paraId="2835AEE0" w14:textId="162D55E4" w:rsidR="00E4435B" w:rsidRPr="00B41426" w:rsidRDefault="00E4435B">
          <w:pPr>
            <w:pStyle w:val="TOCHeading"/>
            <w:rPr>
              <w:rFonts w:ascii="Verdana" w:hAnsi="Verdana"/>
              <w:b/>
              <w:bCs/>
              <w:color w:val="auto"/>
              <w:sz w:val="28"/>
              <w:szCs w:val="28"/>
            </w:rPr>
          </w:pPr>
          <w:r w:rsidRPr="00B41426">
            <w:rPr>
              <w:rFonts w:ascii="Verdana" w:hAnsi="Verdana"/>
              <w:b/>
              <w:bCs/>
              <w:color w:val="auto"/>
              <w:sz w:val="28"/>
              <w:szCs w:val="28"/>
            </w:rPr>
            <w:t>Contents</w:t>
          </w:r>
        </w:p>
        <w:p w14:paraId="7AC68314" w14:textId="20125D7F" w:rsidR="006A2379" w:rsidRPr="006A2379" w:rsidRDefault="00E4435B">
          <w:pPr>
            <w:pStyle w:val="TOC1"/>
            <w:tabs>
              <w:tab w:val="right" w:leader="dot" w:pos="10070"/>
            </w:tabs>
            <w:rPr>
              <w:rFonts w:ascii="Verdana" w:eastAsiaTheme="minorEastAsia" w:hAnsi="Verdana"/>
              <w:noProof/>
              <w:sz w:val="28"/>
              <w:szCs w:val="28"/>
              <w:lang w:eastAsia="en-CA"/>
            </w:rPr>
          </w:pPr>
          <w:r w:rsidRPr="006A2379">
            <w:rPr>
              <w:rFonts w:ascii="Verdana" w:hAnsi="Verdana"/>
              <w:sz w:val="28"/>
              <w:szCs w:val="28"/>
            </w:rPr>
            <w:fldChar w:fldCharType="begin"/>
          </w:r>
          <w:r w:rsidRPr="006A2379">
            <w:rPr>
              <w:rFonts w:ascii="Verdana" w:hAnsi="Verdana"/>
              <w:sz w:val="28"/>
              <w:szCs w:val="28"/>
            </w:rPr>
            <w:instrText xml:space="preserve"> TOC \o "1-3" \h \z \u </w:instrText>
          </w:r>
          <w:r w:rsidRPr="006A2379">
            <w:rPr>
              <w:rFonts w:ascii="Verdana" w:hAnsi="Verdana"/>
              <w:sz w:val="28"/>
              <w:szCs w:val="28"/>
            </w:rPr>
            <w:fldChar w:fldCharType="separate"/>
          </w:r>
          <w:hyperlink w:anchor="_Toc91067885" w:history="1">
            <w:r w:rsidR="006A2379" w:rsidRPr="006A2379">
              <w:rPr>
                <w:rStyle w:val="Hyperlink"/>
                <w:rFonts w:ascii="Verdana" w:hAnsi="Verdana"/>
                <w:noProof/>
                <w:sz w:val="28"/>
                <w:szCs w:val="28"/>
              </w:rPr>
              <w:t>Introduction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_Toc91067885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3</w:t>
            </w:r>
            <w:r w:rsidR="006A2379" w:rsidRPr="006A2379">
              <w:rPr>
                <w:rFonts w:ascii="Verdana" w:hAnsi="Verdana"/>
                <w:noProof/>
                <w:webHidden/>
                <w:sz w:val="28"/>
                <w:szCs w:val="28"/>
              </w:rPr>
              <w:fldChar w:fldCharType="end"/>
            </w:r>
          </w:hyperlink>
        </w:p>
        <w:p w14:paraId="2C9FA1DC" w14:textId="4DAEF39E" w:rsidR="006A2379" w:rsidRPr="006A2379" w:rsidRDefault="00922FC1">
          <w:pPr>
            <w:pStyle w:val="TOC1"/>
            <w:tabs>
              <w:tab w:val="right" w:leader="dot" w:pos="10070"/>
            </w:tabs>
            <w:rPr>
              <w:rFonts w:ascii="Verdana" w:eastAsiaTheme="minorEastAsia" w:hAnsi="Verdana"/>
              <w:noProof/>
              <w:sz w:val="28"/>
              <w:szCs w:val="28"/>
              <w:lang w:eastAsia="en-CA"/>
            </w:rPr>
          </w:pPr>
          <w:hyperlink w:anchor="_Toc91067886" w:history="1">
            <w:r w:rsidR="006A2379" w:rsidRPr="006A2379">
              <w:rPr>
                <w:rStyle w:val="Hyperlink"/>
                <w:rFonts w:ascii="Verdana" w:hAnsi="Verdana"/>
                <w:noProof/>
                <w:sz w:val="28"/>
                <w:szCs w:val="28"/>
              </w:rPr>
              <w:t>Part 1 – Long-Term Vision, Mission, Purpose and Values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_Toc91067886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5</w:t>
            </w:r>
            <w:r w:rsidR="006A2379" w:rsidRPr="006A2379">
              <w:rPr>
                <w:rFonts w:ascii="Verdana" w:hAnsi="Verdana"/>
                <w:noProof/>
                <w:webHidden/>
                <w:sz w:val="28"/>
                <w:szCs w:val="28"/>
              </w:rPr>
              <w:fldChar w:fldCharType="end"/>
            </w:r>
          </w:hyperlink>
        </w:p>
        <w:p w14:paraId="031137B0" w14:textId="59034201"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887" w:history="1">
            <w:r w:rsidR="006A2379" w:rsidRPr="006A2379">
              <w:rPr>
                <w:rStyle w:val="Hyperlink"/>
                <w:rFonts w:ascii="Verdana" w:hAnsi="Verdana"/>
                <w:noProof/>
                <w:sz w:val="28"/>
                <w:szCs w:val="28"/>
              </w:rPr>
              <w:t>Our Long-term Vision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_Toc91067887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5</w:t>
            </w:r>
            <w:r w:rsidR="006A2379" w:rsidRPr="006A2379">
              <w:rPr>
                <w:rFonts w:ascii="Verdana" w:hAnsi="Verdana"/>
                <w:noProof/>
                <w:webHidden/>
                <w:sz w:val="28"/>
                <w:szCs w:val="28"/>
              </w:rPr>
              <w:fldChar w:fldCharType="end"/>
            </w:r>
          </w:hyperlink>
        </w:p>
        <w:p w14:paraId="46920858" w14:textId="6513BA33"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888" w:history="1">
            <w:r w:rsidR="006A2379" w:rsidRPr="006A2379">
              <w:rPr>
                <w:rStyle w:val="Hyperlink"/>
                <w:rFonts w:ascii="Verdana" w:hAnsi="Verdana"/>
                <w:noProof/>
                <w:sz w:val="28"/>
                <w:szCs w:val="28"/>
              </w:rPr>
              <w:t>Our Purpose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_Toc91067888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5</w:t>
            </w:r>
            <w:r w:rsidR="006A2379" w:rsidRPr="006A2379">
              <w:rPr>
                <w:rFonts w:ascii="Verdana" w:hAnsi="Verdana"/>
                <w:noProof/>
                <w:webHidden/>
                <w:sz w:val="28"/>
                <w:szCs w:val="28"/>
              </w:rPr>
              <w:fldChar w:fldCharType="end"/>
            </w:r>
          </w:hyperlink>
        </w:p>
        <w:p w14:paraId="6B56F4A8" w14:textId="32D58C5E"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889" w:history="1">
            <w:r w:rsidR="006A2379" w:rsidRPr="006A2379">
              <w:rPr>
                <w:rStyle w:val="Hyperlink"/>
                <w:rFonts w:ascii="Verdana" w:hAnsi="Verdana"/>
                <w:noProof/>
                <w:sz w:val="28"/>
                <w:szCs w:val="28"/>
              </w:rPr>
              <w:t>Our Mission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_Toc91067889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5</w:t>
            </w:r>
            <w:r w:rsidR="006A2379" w:rsidRPr="006A2379">
              <w:rPr>
                <w:rFonts w:ascii="Verdana" w:hAnsi="Verdana"/>
                <w:noProof/>
                <w:webHidden/>
                <w:sz w:val="28"/>
                <w:szCs w:val="28"/>
              </w:rPr>
              <w:fldChar w:fldCharType="end"/>
            </w:r>
          </w:hyperlink>
        </w:p>
        <w:p w14:paraId="01F4B5F7" w14:textId="78E14190"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890" w:history="1">
            <w:r w:rsidR="006A2379" w:rsidRPr="006A2379">
              <w:rPr>
                <w:rStyle w:val="Hyperlink"/>
                <w:rFonts w:ascii="Verdana" w:hAnsi="Verdana"/>
                <w:noProof/>
                <w:sz w:val="28"/>
                <w:szCs w:val="28"/>
              </w:rPr>
              <w:t>Our Values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_Toc91067890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6</w:t>
            </w:r>
            <w:r w:rsidR="006A2379" w:rsidRPr="006A2379">
              <w:rPr>
                <w:rFonts w:ascii="Verdana" w:hAnsi="Verdana"/>
                <w:noProof/>
                <w:webHidden/>
                <w:sz w:val="28"/>
                <w:szCs w:val="28"/>
              </w:rPr>
              <w:fldChar w:fldCharType="end"/>
            </w:r>
          </w:hyperlink>
        </w:p>
        <w:p w14:paraId="23F56B9F" w14:textId="4C4AF4AB"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891" w:history="1">
            <w:r w:rsidR="006A2379" w:rsidRPr="006A2379">
              <w:rPr>
                <w:rStyle w:val="Hyperlink"/>
                <w:rFonts w:ascii="Verdana" w:hAnsi="Verdana"/>
                <w:noProof/>
                <w:sz w:val="28"/>
                <w:szCs w:val="28"/>
              </w:rPr>
              <w:t>Human Rights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_Toc91067891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6</w:t>
            </w:r>
            <w:r w:rsidR="006A2379" w:rsidRPr="006A2379">
              <w:rPr>
                <w:rFonts w:ascii="Verdana" w:hAnsi="Verdana"/>
                <w:noProof/>
                <w:webHidden/>
                <w:sz w:val="28"/>
                <w:szCs w:val="28"/>
              </w:rPr>
              <w:fldChar w:fldCharType="end"/>
            </w:r>
          </w:hyperlink>
        </w:p>
        <w:p w14:paraId="192E70A8" w14:textId="75D1C70A"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892" w:history="1">
            <w:r w:rsidR="006A2379" w:rsidRPr="006A2379">
              <w:rPr>
                <w:rStyle w:val="Hyperlink"/>
                <w:rFonts w:ascii="Verdana" w:hAnsi="Verdana"/>
                <w:noProof/>
                <w:sz w:val="28"/>
                <w:szCs w:val="28"/>
              </w:rPr>
              <w:t>Solidarity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_Toc91067892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6</w:t>
            </w:r>
            <w:r w:rsidR="006A2379" w:rsidRPr="006A2379">
              <w:rPr>
                <w:rFonts w:ascii="Verdana" w:hAnsi="Verdana"/>
                <w:noProof/>
                <w:webHidden/>
                <w:sz w:val="28"/>
                <w:szCs w:val="28"/>
              </w:rPr>
              <w:fldChar w:fldCharType="end"/>
            </w:r>
          </w:hyperlink>
        </w:p>
        <w:p w14:paraId="25A4A8DC" w14:textId="6DC669B3"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893" w:history="1">
            <w:r w:rsidR="006A2379" w:rsidRPr="006A2379">
              <w:rPr>
                <w:rStyle w:val="Hyperlink"/>
                <w:rFonts w:ascii="Verdana" w:hAnsi="Verdana"/>
                <w:noProof/>
                <w:sz w:val="28"/>
                <w:szCs w:val="28"/>
              </w:rPr>
              <w:t>Equity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_Toc91067893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6</w:t>
            </w:r>
            <w:r w:rsidR="006A2379" w:rsidRPr="006A2379">
              <w:rPr>
                <w:rFonts w:ascii="Verdana" w:hAnsi="Verdana"/>
                <w:noProof/>
                <w:webHidden/>
                <w:sz w:val="28"/>
                <w:szCs w:val="28"/>
              </w:rPr>
              <w:fldChar w:fldCharType="end"/>
            </w:r>
          </w:hyperlink>
        </w:p>
        <w:p w14:paraId="38EED2DE" w14:textId="60DA130B"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894" w:history="1">
            <w:r w:rsidR="006A2379" w:rsidRPr="006A2379">
              <w:rPr>
                <w:rStyle w:val="Hyperlink"/>
                <w:rFonts w:ascii="Verdana" w:hAnsi="Verdana"/>
                <w:noProof/>
                <w:sz w:val="28"/>
                <w:szCs w:val="28"/>
              </w:rPr>
              <w:t>Human Spirit</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_Toc91067894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7</w:t>
            </w:r>
            <w:r w:rsidR="006A2379" w:rsidRPr="006A2379">
              <w:rPr>
                <w:rFonts w:ascii="Verdana" w:hAnsi="Verdana"/>
                <w:noProof/>
                <w:webHidden/>
                <w:sz w:val="28"/>
                <w:szCs w:val="28"/>
              </w:rPr>
              <w:fldChar w:fldCharType="end"/>
            </w:r>
          </w:hyperlink>
        </w:p>
        <w:p w14:paraId="3D1C6B69" w14:textId="52A14257"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895" w:history="1">
            <w:r w:rsidR="006A2379" w:rsidRPr="006A2379">
              <w:rPr>
                <w:rStyle w:val="Hyperlink"/>
                <w:rFonts w:ascii="Verdana" w:hAnsi="Verdana"/>
                <w:noProof/>
                <w:sz w:val="28"/>
                <w:szCs w:val="28"/>
              </w:rPr>
              <w:t>Inclusion and Belonging</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_Toc91067895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7</w:t>
            </w:r>
            <w:r w:rsidR="006A2379" w:rsidRPr="006A2379">
              <w:rPr>
                <w:rFonts w:ascii="Verdana" w:hAnsi="Verdana"/>
                <w:noProof/>
                <w:webHidden/>
                <w:sz w:val="28"/>
                <w:szCs w:val="28"/>
              </w:rPr>
              <w:fldChar w:fldCharType="end"/>
            </w:r>
          </w:hyperlink>
        </w:p>
        <w:p w14:paraId="0651700B" w14:textId="76E77795"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896" w:history="1">
            <w:r w:rsidR="006A2379" w:rsidRPr="006A2379">
              <w:rPr>
                <w:rStyle w:val="Hyperlink"/>
                <w:rFonts w:ascii="Verdana" w:hAnsi="Verdana"/>
                <w:noProof/>
                <w:sz w:val="28"/>
                <w:szCs w:val="28"/>
              </w:rPr>
              <w:t>Intersectionality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_Toc91067896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7</w:t>
            </w:r>
            <w:r w:rsidR="006A2379" w:rsidRPr="006A2379">
              <w:rPr>
                <w:rFonts w:ascii="Verdana" w:hAnsi="Verdana"/>
                <w:noProof/>
                <w:webHidden/>
                <w:sz w:val="28"/>
                <w:szCs w:val="28"/>
              </w:rPr>
              <w:fldChar w:fldCharType="end"/>
            </w:r>
          </w:hyperlink>
        </w:p>
        <w:p w14:paraId="7D4401C0" w14:textId="3E407324" w:rsidR="006A2379" w:rsidRPr="006A2379" w:rsidRDefault="00922FC1">
          <w:pPr>
            <w:pStyle w:val="TOC1"/>
            <w:tabs>
              <w:tab w:val="right" w:leader="dot" w:pos="10070"/>
            </w:tabs>
            <w:rPr>
              <w:rFonts w:ascii="Verdana" w:eastAsiaTheme="minorEastAsia" w:hAnsi="Verdana"/>
              <w:noProof/>
              <w:sz w:val="28"/>
              <w:szCs w:val="28"/>
              <w:lang w:eastAsia="en-CA"/>
            </w:rPr>
          </w:pPr>
          <w:hyperlink w:anchor="_Toc91067897" w:history="1">
            <w:r w:rsidR="006A2379" w:rsidRPr="006A2379">
              <w:rPr>
                <w:rStyle w:val="Hyperlink"/>
                <w:rFonts w:ascii="Verdana" w:hAnsi="Verdana"/>
                <w:noProof/>
                <w:sz w:val="28"/>
                <w:szCs w:val="28"/>
              </w:rPr>
              <w:t>Part 2: Strategic Framework</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_Toc91067897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7</w:t>
            </w:r>
            <w:r w:rsidR="006A2379" w:rsidRPr="006A2379">
              <w:rPr>
                <w:rFonts w:ascii="Verdana" w:hAnsi="Verdana"/>
                <w:noProof/>
                <w:webHidden/>
                <w:sz w:val="28"/>
                <w:szCs w:val="28"/>
              </w:rPr>
              <w:fldChar w:fldCharType="end"/>
            </w:r>
          </w:hyperlink>
        </w:p>
        <w:p w14:paraId="350425F3" w14:textId="6951F0DC"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898" w:history="1">
            <w:r w:rsidR="006A2379" w:rsidRPr="006A2379">
              <w:rPr>
                <w:rStyle w:val="Hyperlink"/>
                <w:rFonts w:ascii="Verdana" w:hAnsi="Verdana"/>
                <w:noProof/>
                <w:sz w:val="28"/>
                <w:szCs w:val="28"/>
              </w:rPr>
              <w:t>Our Strategic 4-year Vision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_Toc91067898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7</w:t>
            </w:r>
            <w:r w:rsidR="006A2379" w:rsidRPr="006A2379">
              <w:rPr>
                <w:rFonts w:ascii="Verdana" w:hAnsi="Verdana"/>
                <w:noProof/>
                <w:webHidden/>
                <w:sz w:val="28"/>
                <w:szCs w:val="28"/>
              </w:rPr>
              <w:fldChar w:fldCharType="end"/>
            </w:r>
          </w:hyperlink>
        </w:p>
        <w:p w14:paraId="7B30B736" w14:textId="096E2F97"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899" w:history="1">
            <w:r w:rsidR="006A2379" w:rsidRPr="006A2379">
              <w:rPr>
                <w:rStyle w:val="Hyperlink"/>
                <w:rFonts w:ascii="Verdana" w:hAnsi="Verdana"/>
                <w:noProof/>
                <w:sz w:val="28"/>
                <w:szCs w:val="28"/>
              </w:rPr>
              <w:t>Our Overarching Theory of Change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_Toc91067899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8</w:t>
            </w:r>
            <w:r w:rsidR="006A2379" w:rsidRPr="006A2379">
              <w:rPr>
                <w:rFonts w:ascii="Verdana" w:hAnsi="Verdana"/>
                <w:noProof/>
                <w:webHidden/>
                <w:sz w:val="28"/>
                <w:szCs w:val="28"/>
              </w:rPr>
              <w:fldChar w:fldCharType="end"/>
            </w:r>
          </w:hyperlink>
        </w:p>
        <w:p w14:paraId="16F18DF4" w14:textId="074691ED"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00" w:history="1">
            <w:r w:rsidR="006A2379" w:rsidRPr="006A2379">
              <w:rPr>
                <w:rStyle w:val="Hyperlink"/>
                <w:rFonts w:ascii="Verdana" w:hAnsi="Verdana"/>
                <w:noProof/>
                <w:sz w:val="28"/>
                <w:szCs w:val="28"/>
              </w:rPr>
              <w:t>How the Strategic Framework is Organized</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_Toc91067900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9</w:t>
            </w:r>
            <w:r w:rsidR="006A2379" w:rsidRPr="006A2379">
              <w:rPr>
                <w:rFonts w:ascii="Verdana" w:hAnsi="Verdana"/>
                <w:noProof/>
                <w:webHidden/>
                <w:sz w:val="28"/>
                <w:szCs w:val="28"/>
              </w:rPr>
              <w:fldChar w:fldCharType="end"/>
            </w:r>
          </w:hyperlink>
        </w:p>
        <w:p w14:paraId="4BDF7C84" w14:textId="2043243A" w:rsidR="006A2379" w:rsidRPr="006A2379" w:rsidRDefault="00922FC1">
          <w:pPr>
            <w:pStyle w:val="TOC1"/>
            <w:tabs>
              <w:tab w:val="right" w:leader="dot" w:pos="10070"/>
            </w:tabs>
            <w:rPr>
              <w:rFonts w:ascii="Verdana" w:eastAsiaTheme="minorEastAsia" w:hAnsi="Verdana"/>
              <w:noProof/>
              <w:sz w:val="28"/>
              <w:szCs w:val="28"/>
              <w:lang w:eastAsia="en-CA"/>
            </w:rPr>
          </w:pPr>
          <w:hyperlink w:anchor="_Toc91067901" w:history="1">
            <w:r w:rsidR="006A2379" w:rsidRPr="006A2379">
              <w:rPr>
                <w:rStyle w:val="Hyperlink"/>
                <w:rFonts w:ascii="Verdana" w:hAnsi="Verdana"/>
                <w:noProof/>
                <w:sz w:val="28"/>
                <w:szCs w:val="28"/>
              </w:rPr>
              <w:t>Strategic Area 1 - ADVOCACY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_Toc91067901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9</w:t>
            </w:r>
            <w:r w:rsidR="006A2379" w:rsidRPr="006A2379">
              <w:rPr>
                <w:rFonts w:ascii="Verdana" w:hAnsi="Verdana"/>
                <w:noProof/>
                <w:webHidden/>
                <w:sz w:val="28"/>
                <w:szCs w:val="28"/>
              </w:rPr>
              <w:fldChar w:fldCharType="end"/>
            </w:r>
          </w:hyperlink>
        </w:p>
        <w:p w14:paraId="57B8BA9B" w14:textId="6249762D"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02" w:history="1">
            <w:r w:rsidR="006A2379" w:rsidRPr="006A2379">
              <w:rPr>
                <w:rStyle w:val="Hyperlink"/>
                <w:rFonts w:ascii="Verdana" w:hAnsi="Verdana"/>
                <w:noProof/>
                <w:sz w:val="28"/>
                <w:szCs w:val="28"/>
              </w:rPr>
              <w:t>2025 Goal</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_Toc91067902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9</w:t>
            </w:r>
            <w:r w:rsidR="006A2379" w:rsidRPr="006A2379">
              <w:rPr>
                <w:rFonts w:ascii="Verdana" w:hAnsi="Verdana"/>
                <w:noProof/>
                <w:webHidden/>
                <w:sz w:val="28"/>
                <w:szCs w:val="28"/>
              </w:rPr>
              <w:fldChar w:fldCharType="end"/>
            </w:r>
          </w:hyperlink>
        </w:p>
        <w:p w14:paraId="64DBA04D" w14:textId="4BECBCD7"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03" w:history="1">
            <w:r w:rsidR="006A2379" w:rsidRPr="006A2379">
              <w:rPr>
                <w:rStyle w:val="Hyperlink"/>
                <w:rFonts w:ascii="Verdana" w:hAnsi="Verdana"/>
                <w:noProof/>
                <w:sz w:val="28"/>
                <w:szCs w:val="28"/>
              </w:rPr>
              <w:t>Desired 2025 Outcome: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_Toc91067903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9</w:t>
            </w:r>
            <w:r w:rsidR="006A2379" w:rsidRPr="006A2379">
              <w:rPr>
                <w:rFonts w:ascii="Verdana" w:hAnsi="Verdana"/>
                <w:noProof/>
                <w:webHidden/>
                <w:sz w:val="28"/>
                <w:szCs w:val="28"/>
              </w:rPr>
              <w:fldChar w:fldCharType="end"/>
            </w:r>
          </w:hyperlink>
        </w:p>
        <w:p w14:paraId="58A19B90" w14:textId="554E613A"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04" w:history="1">
            <w:r w:rsidR="006A2379" w:rsidRPr="006A2379">
              <w:rPr>
                <w:rStyle w:val="Hyperlink"/>
                <w:rFonts w:ascii="Verdana" w:hAnsi="Verdana"/>
                <w:noProof/>
                <w:sz w:val="28"/>
                <w:szCs w:val="28"/>
              </w:rPr>
              <w:t>Priority 1: Continue to Strengthen our Current Advocacy Agenda Utilizing Diverse Human Rights and Disability-Inclusive Development Frameworks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_Toc91067904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4AD9CB3D" w14:textId="5F1E3F5A"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05" w:history="1">
            <w:r w:rsidR="006A2379" w:rsidRPr="006A2379">
              <w:rPr>
                <w:rStyle w:val="Hyperlink"/>
                <w:rFonts w:ascii="Verdana" w:hAnsi="Verdana"/>
                <w:noProof/>
                <w:sz w:val="28"/>
                <w:szCs w:val="28"/>
              </w:rPr>
              <w:t>Priority 2: Intensify our Advocacy and Impact in the Global South</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_Toc91067905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2056BA87" w14:textId="654AF9CE"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06" w:history="1">
            <w:r w:rsidR="006A2379" w:rsidRPr="006A2379">
              <w:rPr>
                <w:rStyle w:val="Hyperlink"/>
                <w:rFonts w:ascii="Verdana" w:hAnsi="Verdana"/>
                <w:noProof/>
                <w:sz w:val="28"/>
                <w:szCs w:val="28"/>
              </w:rPr>
              <w:t>Priority 3: Improve the Ratification of the Marrakesh Treaty and Other Human Rights and Disability Inclusive Development Frameworks such as the CRPD, Agenda 2030, and the Paris Agreement on Climate Action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_Toc91067906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3A3E9EF1" w14:textId="2194E5CE"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07" w:history="1">
            <w:r w:rsidR="006A2379" w:rsidRPr="006A2379">
              <w:rPr>
                <w:rStyle w:val="Hyperlink"/>
                <w:rFonts w:ascii="Verdana" w:hAnsi="Verdana"/>
                <w:noProof/>
                <w:sz w:val="28"/>
                <w:szCs w:val="28"/>
              </w:rPr>
              <w:t>Priority 4: Identify and Build Excitement for our Advocacy Agenda for 2025 - 2029</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_Toc91067907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0F644B7C" w14:textId="15715F02"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08" w:history="1">
            <w:r w:rsidR="006A2379" w:rsidRPr="006A2379">
              <w:rPr>
                <w:rStyle w:val="Hyperlink"/>
                <w:rFonts w:ascii="Verdana" w:hAnsi="Verdana"/>
                <w:noProof/>
                <w:sz w:val="28"/>
                <w:szCs w:val="28"/>
              </w:rPr>
              <w:t xml:space="preserve">Priority 5: Grow and Strengthen WBU’s Brand, Reputation and Global Leadership as the Authoritative Voice for People who are Blind </w:t>
            </w:r>
            <w:r w:rsidR="00033004">
              <w:rPr>
                <w:rStyle w:val="Hyperlink"/>
                <w:rFonts w:ascii="Verdana" w:hAnsi="Verdana"/>
                <w:noProof/>
                <w:sz w:val="28"/>
                <w:szCs w:val="28"/>
              </w:rPr>
              <w:t>or</w:t>
            </w:r>
            <w:r w:rsidR="006A2379" w:rsidRPr="006A2379">
              <w:rPr>
                <w:rStyle w:val="Hyperlink"/>
                <w:rFonts w:ascii="Verdana" w:hAnsi="Verdana"/>
                <w:noProof/>
                <w:sz w:val="28"/>
                <w:szCs w:val="28"/>
              </w:rPr>
              <w:t xml:space="preserve"> Partially Sighted</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_Toc91067908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15B095E9" w14:textId="46C58659"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09" w:history="1">
            <w:r w:rsidR="006A2379" w:rsidRPr="006A2379">
              <w:rPr>
                <w:rStyle w:val="Hyperlink"/>
                <w:rFonts w:ascii="Verdana" w:hAnsi="Verdana"/>
                <w:noProof/>
                <w:sz w:val="28"/>
                <w:szCs w:val="28"/>
              </w:rPr>
              <w:t>Priority 6</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Model the Change we want to See in the World</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_Toc91067909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3273D886" w14:textId="3753544C"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0" w:history="1">
            <w:r w:rsidR="006A2379" w:rsidRPr="006A2379">
              <w:rPr>
                <w:rStyle w:val="Hyperlink"/>
                <w:rFonts w:ascii="Verdana" w:hAnsi="Verdana"/>
                <w:noProof/>
                <w:sz w:val="28"/>
                <w:szCs w:val="28"/>
              </w:rPr>
              <w:t>Priority 7</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Support and Show Solidarity with Members who have Movements for Bottom-up Change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_Toc91067910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21464E18" w14:textId="79987AEE" w:rsidR="006A2379" w:rsidRPr="006A2379" w:rsidRDefault="00922FC1">
          <w:pPr>
            <w:pStyle w:val="TOC1"/>
            <w:tabs>
              <w:tab w:val="right" w:leader="dot" w:pos="10070"/>
            </w:tabs>
            <w:rPr>
              <w:rFonts w:ascii="Verdana" w:eastAsiaTheme="minorEastAsia" w:hAnsi="Verdana"/>
              <w:noProof/>
              <w:sz w:val="28"/>
              <w:szCs w:val="28"/>
              <w:lang w:eastAsia="en-CA"/>
            </w:rPr>
          </w:pPr>
          <w:hyperlink w:anchor="_Toc91067911" w:history="1">
            <w:r w:rsidR="006A2379" w:rsidRPr="006A2379">
              <w:rPr>
                <w:rStyle w:val="Hyperlink"/>
                <w:rFonts w:ascii="Verdana" w:hAnsi="Verdana"/>
                <w:noProof/>
                <w:sz w:val="28"/>
                <w:szCs w:val="28"/>
              </w:rPr>
              <w:t>Strategic Area 2 - CAPACITY BUILDING</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_Toc91067911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212EB827" w14:textId="430B37D6"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12" w:history="1">
            <w:r w:rsidR="006A2379" w:rsidRPr="006A2379">
              <w:rPr>
                <w:rStyle w:val="Hyperlink"/>
                <w:rFonts w:ascii="Verdana" w:hAnsi="Verdana"/>
                <w:noProof/>
                <w:sz w:val="28"/>
                <w:szCs w:val="28"/>
              </w:rPr>
              <w:t>2025 Goal:</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_Toc91067912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10</w:t>
            </w:r>
            <w:r w:rsidR="006A2379" w:rsidRPr="006A2379">
              <w:rPr>
                <w:rFonts w:ascii="Verdana" w:hAnsi="Verdana"/>
                <w:noProof/>
                <w:webHidden/>
                <w:sz w:val="28"/>
                <w:szCs w:val="28"/>
              </w:rPr>
              <w:fldChar w:fldCharType="end"/>
            </w:r>
          </w:hyperlink>
        </w:p>
        <w:p w14:paraId="185B63F2" w14:textId="19E5121F"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13" w:history="1">
            <w:r w:rsidR="006A2379" w:rsidRPr="006A2379">
              <w:rPr>
                <w:rStyle w:val="Hyperlink"/>
                <w:rFonts w:ascii="Verdana" w:hAnsi="Verdana"/>
                <w:noProof/>
                <w:sz w:val="28"/>
                <w:szCs w:val="28"/>
              </w:rPr>
              <w:t>Desired 2025 Outcome: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_Toc91067913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0516021A" w14:textId="2A886BB0"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4" w:history="1">
            <w:r w:rsidR="006A2379" w:rsidRPr="006A2379">
              <w:rPr>
                <w:rStyle w:val="Hyperlink"/>
                <w:rFonts w:ascii="Verdana" w:hAnsi="Verdana"/>
                <w:noProof/>
                <w:sz w:val="28"/>
                <w:szCs w:val="28"/>
              </w:rPr>
              <w:t>Priority 8</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Strengthen a Socially Sustainable and Mutually Supportive Membership Community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_Toc91067914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385B41FD" w14:textId="39A856BC"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5" w:history="1">
            <w:r w:rsidR="006A2379" w:rsidRPr="006A2379">
              <w:rPr>
                <w:rStyle w:val="Hyperlink"/>
                <w:rFonts w:ascii="Verdana" w:hAnsi="Verdana"/>
                <w:noProof/>
                <w:sz w:val="28"/>
                <w:szCs w:val="28"/>
              </w:rPr>
              <w:t>Priority 9</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Increase Member Access to Information, Tools, Training and Support</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_Toc91067915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1FFF56A3" w14:textId="47D15584"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6" w:history="1">
            <w:r w:rsidR="006A2379" w:rsidRPr="006A2379">
              <w:rPr>
                <w:rStyle w:val="Hyperlink"/>
                <w:rFonts w:ascii="Verdana" w:hAnsi="Verdana"/>
                <w:noProof/>
                <w:sz w:val="28"/>
                <w:szCs w:val="28"/>
              </w:rPr>
              <w:t>Priority 10</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Equip Members with Timely and Actionable Research and Reports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_Toc91067916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21AB68E2" w14:textId="25EEEF9B"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7" w:history="1">
            <w:r w:rsidR="006A2379" w:rsidRPr="006A2379">
              <w:rPr>
                <w:rStyle w:val="Hyperlink"/>
                <w:rFonts w:ascii="Verdana" w:hAnsi="Verdana"/>
                <w:noProof/>
                <w:sz w:val="28"/>
                <w:szCs w:val="28"/>
              </w:rPr>
              <w:t>Priority 11</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Develop a More Nuanced Approach to Working with and Supporting Regions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_Toc91067917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47E36C62" w14:textId="4CE2CBA6"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8" w:history="1">
            <w:r w:rsidR="006A2379" w:rsidRPr="006A2379">
              <w:rPr>
                <w:rStyle w:val="Hyperlink"/>
                <w:rFonts w:ascii="Verdana" w:hAnsi="Verdana"/>
                <w:noProof/>
                <w:sz w:val="28"/>
                <w:szCs w:val="28"/>
              </w:rPr>
              <w:t>Priority 12</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Support Greater Committee Engagement, Accessibility and Performance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_Toc91067918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7AC1D3F9" w14:textId="532B3F6F"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19" w:history="1">
            <w:r w:rsidR="006A2379" w:rsidRPr="006A2379">
              <w:rPr>
                <w:rStyle w:val="Hyperlink"/>
                <w:rFonts w:ascii="Verdana" w:hAnsi="Verdana"/>
                <w:noProof/>
                <w:sz w:val="28"/>
                <w:szCs w:val="28"/>
              </w:rPr>
              <w:t>Priority 13</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Improve the Member Experience at the General Assembly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_Toc91067919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78EDF8A1" w14:textId="10F63C71"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0" w:history="1">
            <w:r w:rsidR="006A2379" w:rsidRPr="006A2379">
              <w:rPr>
                <w:rStyle w:val="Hyperlink"/>
                <w:rFonts w:ascii="Verdana" w:hAnsi="Verdana"/>
                <w:noProof/>
                <w:sz w:val="28"/>
                <w:szCs w:val="28"/>
              </w:rPr>
              <w:t>Priority 14</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Empower and Elevate the Voices and Participation of Women, Youth, Seniors and People with Intersectional Identities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_Toc91067920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5C683E62" w14:textId="3B135CE5"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1" w:history="1">
            <w:r w:rsidR="006A2379" w:rsidRPr="006A2379">
              <w:rPr>
                <w:rStyle w:val="Hyperlink"/>
                <w:rFonts w:ascii="Verdana" w:hAnsi="Verdana"/>
                <w:noProof/>
                <w:sz w:val="28"/>
                <w:szCs w:val="28"/>
                <w:lang w:val="en-US"/>
              </w:rPr>
              <w:t>Priority 15</w:t>
            </w:r>
            <w:r w:rsidR="005D67A9">
              <w:rPr>
                <w:rStyle w:val="Hyperlink"/>
                <w:rFonts w:ascii="Verdana" w:hAnsi="Verdana"/>
                <w:noProof/>
                <w:sz w:val="28"/>
                <w:szCs w:val="28"/>
                <w:lang w:val="en-US"/>
              </w:rPr>
              <w:t>:</w:t>
            </w:r>
            <w:r w:rsidR="006A2379" w:rsidRPr="006A2379">
              <w:rPr>
                <w:rStyle w:val="Hyperlink"/>
                <w:rFonts w:ascii="Verdana" w:hAnsi="Verdana"/>
                <w:noProof/>
                <w:sz w:val="28"/>
                <w:szCs w:val="28"/>
                <w:lang w:val="en-US"/>
              </w:rPr>
              <w:t xml:space="preserve">  Promote Opportunities for Access to and Participation in International Sport, Recreation and Fitness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_Toc91067921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11</w:t>
            </w:r>
            <w:r w:rsidR="006A2379" w:rsidRPr="006A2379">
              <w:rPr>
                <w:rFonts w:ascii="Verdana" w:hAnsi="Verdana"/>
                <w:noProof/>
                <w:webHidden/>
                <w:sz w:val="28"/>
                <w:szCs w:val="28"/>
              </w:rPr>
              <w:fldChar w:fldCharType="end"/>
            </w:r>
          </w:hyperlink>
        </w:p>
        <w:p w14:paraId="262E2638" w14:textId="1BA84935" w:rsidR="006A2379" w:rsidRPr="006A2379" w:rsidRDefault="00922FC1">
          <w:pPr>
            <w:pStyle w:val="TOC1"/>
            <w:tabs>
              <w:tab w:val="right" w:leader="dot" w:pos="10070"/>
            </w:tabs>
            <w:rPr>
              <w:rFonts w:ascii="Verdana" w:eastAsiaTheme="minorEastAsia" w:hAnsi="Verdana"/>
              <w:noProof/>
              <w:sz w:val="28"/>
              <w:szCs w:val="28"/>
              <w:lang w:eastAsia="en-CA"/>
            </w:rPr>
          </w:pPr>
          <w:hyperlink w:anchor="_Toc91067922" w:history="1">
            <w:r w:rsidR="006A2379" w:rsidRPr="006A2379">
              <w:rPr>
                <w:rStyle w:val="Hyperlink"/>
                <w:rFonts w:ascii="Verdana" w:hAnsi="Verdana"/>
                <w:noProof/>
                <w:sz w:val="28"/>
                <w:szCs w:val="28"/>
              </w:rPr>
              <w:t>Strategic Area 3 - ORGANIZATIONAL EXCELLENCE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_Toc91067922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537D0C68" w14:textId="6F7C6BCA"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23" w:history="1">
            <w:r w:rsidR="006A2379" w:rsidRPr="006A2379">
              <w:rPr>
                <w:rStyle w:val="Hyperlink"/>
                <w:rFonts w:ascii="Verdana" w:hAnsi="Verdana"/>
                <w:noProof/>
                <w:sz w:val="28"/>
                <w:szCs w:val="28"/>
              </w:rPr>
              <w:t>2025 Goal:</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_Toc91067923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7F51D85B" w14:textId="1EEADEB0"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24" w:history="1">
            <w:r w:rsidR="006A2379" w:rsidRPr="006A2379">
              <w:rPr>
                <w:rStyle w:val="Hyperlink"/>
                <w:rFonts w:ascii="Verdana" w:hAnsi="Verdana"/>
                <w:noProof/>
                <w:sz w:val="28"/>
                <w:szCs w:val="28"/>
              </w:rPr>
              <w:t>Desired 2025 Outcome: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_Toc91067924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01E60E74" w14:textId="4D94F55C"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5" w:history="1">
            <w:r w:rsidR="006A2379" w:rsidRPr="006A2379">
              <w:rPr>
                <w:rStyle w:val="Hyperlink"/>
                <w:rFonts w:ascii="Verdana" w:hAnsi="Verdana"/>
                <w:noProof/>
                <w:sz w:val="28"/>
                <w:szCs w:val="28"/>
              </w:rPr>
              <w:t>Priority 16</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Increase our Financial Sustainability and Access to Resources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_Toc91067925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71C52120" w14:textId="5B8BB445"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6" w:history="1">
            <w:r w:rsidR="006A2379" w:rsidRPr="006A2379">
              <w:rPr>
                <w:rStyle w:val="Hyperlink"/>
                <w:rFonts w:ascii="Verdana" w:hAnsi="Verdana"/>
                <w:noProof/>
                <w:sz w:val="28"/>
                <w:szCs w:val="28"/>
              </w:rPr>
              <w:t>Priority 17</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Develop Excellence in Generating, Monitoring, and Evaluating Our Impact</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_Toc91067926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3294B02E" w14:textId="358F6B99"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7" w:history="1">
            <w:r w:rsidR="006A2379" w:rsidRPr="006A2379">
              <w:rPr>
                <w:rStyle w:val="Hyperlink"/>
                <w:rFonts w:ascii="Verdana" w:hAnsi="Verdana"/>
                <w:noProof/>
                <w:sz w:val="28"/>
                <w:szCs w:val="28"/>
              </w:rPr>
              <w:t>Priority 18</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Communicate More Effectively and Dynamically with our Community</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_Toc91067927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0D37A051" w14:textId="0B9F2AA4"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8" w:history="1">
            <w:r w:rsidR="006A2379" w:rsidRPr="006A2379">
              <w:rPr>
                <w:rStyle w:val="Hyperlink"/>
                <w:rFonts w:ascii="Verdana" w:hAnsi="Verdana"/>
                <w:noProof/>
                <w:sz w:val="28"/>
                <w:szCs w:val="28"/>
              </w:rPr>
              <w:t>Priority 19</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Make WBU more Agile and Proactive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_Toc91067928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2A0E0178" w14:textId="7AAA3266"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29" w:history="1">
            <w:r w:rsidR="006A2379" w:rsidRPr="006A2379">
              <w:rPr>
                <w:rStyle w:val="Hyperlink"/>
                <w:rFonts w:ascii="Verdana" w:hAnsi="Verdana"/>
                <w:noProof/>
                <w:sz w:val="28"/>
                <w:szCs w:val="28"/>
              </w:rPr>
              <w:t>Priority 20</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Better Include and Empower People with Intersectional Identities and Amplify their Voices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_Toc91067929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765B1B5A" w14:textId="6979D6D8"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30" w:history="1">
            <w:r w:rsidR="006A2379" w:rsidRPr="006A2379">
              <w:rPr>
                <w:rStyle w:val="Hyperlink"/>
                <w:rFonts w:ascii="Verdana" w:hAnsi="Verdana"/>
                <w:noProof/>
                <w:sz w:val="28"/>
                <w:szCs w:val="28"/>
              </w:rPr>
              <w:t>Priority 21</w:t>
            </w:r>
            <w:r w:rsidR="005D67A9">
              <w:rPr>
                <w:rStyle w:val="Hyperlink"/>
                <w:rFonts w:ascii="Verdana" w:hAnsi="Verdana"/>
                <w:noProof/>
                <w:sz w:val="28"/>
                <w:szCs w:val="28"/>
              </w:rPr>
              <w:t>:</w:t>
            </w:r>
            <w:r w:rsidR="006A2379" w:rsidRPr="006A2379">
              <w:rPr>
                <w:rStyle w:val="Hyperlink"/>
                <w:rFonts w:ascii="Verdana" w:hAnsi="Verdana"/>
                <w:noProof/>
                <w:sz w:val="28"/>
                <w:szCs w:val="28"/>
              </w:rPr>
              <w:t xml:space="preserve">  Become More Environmentally Sustainable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_Toc91067930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12</w:t>
            </w:r>
            <w:r w:rsidR="006A2379" w:rsidRPr="006A2379">
              <w:rPr>
                <w:rFonts w:ascii="Verdana" w:hAnsi="Verdana"/>
                <w:noProof/>
                <w:webHidden/>
                <w:sz w:val="28"/>
                <w:szCs w:val="28"/>
              </w:rPr>
              <w:fldChar w:fldCharType="end"/>
            </w:r>
          </w:hyperlink>
        </w:p>
        <w:p w14:paraId="203545D5" w14:textId="237F0CB2"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31" w:history="1">
            <w:r w:rsidR="006A2379" w:rsidRPr="006A2379">
              <w:rPr>
                <w:rStyle w:val="Hyperlink"/>
                <w:rFonts w:ascii="Verdana" w:hAnsi="Verdana"/>
                <w:noProof/>
                <w:sz w:val="28"/>
                <w:szCs w:val="28"/>
              </w:rPr>
              <w:t>Priority</w:t>
            </w:r>
            <w:r w:rsidR="006A2379" w:rsidRPr="006A2379">
              <w:rPr>
                <w:rStyle w:val="Hyperlink"/>
                <w:rFonts w:ascii="Verdana" w:eastAsia="Times New Roman" w:hAnsi="Verdana"/>
                <w:noProof/>
                <w:sz w:val="28"/>
                <w:szCs w:val="28"/>
              </w:rPr>
              <w:t xml:space="preserve"> 22</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Modernize and Sustain the Governance Excellence of the Organization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_Toc91067931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13</w:t>
            </w:r>
            <w:r w:rsidR="006A2379" w:rsidRPr="006A2379">
              <w:rPr>
                <w:rFonts w:ascii="Verdana" w:hAnsi="Verdana"/>
                <w:noProof/>
                <w:webHidden/>
                <w:sz w:val="28"/>
                <w:szCs w:val="28"/>
              </w:rPr>
              <w:fldChar w:fldCharType="end"/>
            </w:r>
          </w:hyperlink>
        </w:p>
        <w:p w14:paraId="36C4B2DA" w14:textId="6FAF9494"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32" w:history="1">
            <w:r w:rsidR="006A2379" w:rsidRPr="006A2379">
              <w:rPr>
                <w:rStyle w:val="Hyperlink"/>
                <w:rFonts w:ascii="Verdana" w:hAnsi="Verdana"/>
                <w:noProof/>
                <w:sz w:val="28"/>
                <w:szCs w:val="28"/>
              </w:rPr>
              <w:t>Priority</w:t>
            </w:r>
            <w:r w:rsidR="006A2379" w:rsidRPr="006A2379">
              <w:rPr>
                <w:rStyle w:val="Hyperlink"/>
                <w:rFonts w:ascii="Verdana" w:eastAsia="Times New Roman" w:hAnsi="Verdana"/>
                <w:noProof/>
                <w:sz w:val="28"/>
                <w:szCs w:val="28"/>
              </w:rPr>
              <w:t xml:space="preserve"> 23</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Increase Accountability and Access to WBU Leaders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_Toc91067932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13</w:t>
            </w:r>
            <w:r w:rsidR="006A2379" w:rsidRPr="006A2379">
              <w:rPr>
                <w:rFonts w:ascii="Verdana" w:hAnsi="Verdana"/>
                <w:noProof/>
                <w:webHidden/>
                <w:sz w:val="28"/>
                <w:szCs w:val="28"/>
              </w:rPr>
              <w:fldChar w:fldCharType="end"/>
            </w:r>
          </w:hyperlink>
        </w:p>
        <w:p w14:paraId="330E310F" w14:textId="69A48CD8"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33" w:history="1">
            <w:r w:rsidR="006A2379" w:rsidRPr="006A2379">
              <w:rPr>
                <w:rStyle w:val="Hyperlink"/>
                <w:rFonts w:ascii="Verdana" w:hAnsi="Verdana"/>
                <w:noProof/>
                <w:sz w:val="28"/>
                <w:szCs w:val="28"/>
              </w:rPr>
              <w:t>Priority</w:t>
            </w:r>
            <w:r w:rsidR="006A2379" w:rsidRPr="006A2379">
              <w:rPr>
                <w:rStyle w:val="Hyperlink"/>
                <w:rFonts w:ascii="Verdana" w:eastAsia="Times New Roman" w:hAnsi="Verdana"/>
                <w:noProof/>
                <w:sz w:val="28"/>
                <w:szCs w:val="28"/>
              </w:rPr>
              <w:t xml:space="preserve"> 24</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Tap into the Goodwill and Wisdom of our Community in Areas Where we Need Support</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_Toc91067933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13</w:t>
            </w:r>
            <w:r w:rsidR="006A2379" w:rsidRPr="006A2379">
              <w:rPr>
                <w:rFonts w:ascii="Verdana" w:hAnsi="Verdana"/>
                <w:noProof/>
                <w:webHidden/>
                <w:sz w:val="28"/>
                <w:szCs w:val="28"/>
              </w:rPr>
              <w:fldChar w:fldCharType="end"/>
            </w:r>
          </w:hyperlink>
        </w:p>
        <w:p w14:paraId="427CDA73" w14:textId="17E74CE0" w:rsidR="006A2379" w:rsidRPr="006A2379" w:rsidRDefault="00922FC1">
          <w:pPr>
            <w:pStyle w:val="TOC3"/>
            <w:tabs>
              <w:tab w:val="right" w:leader="dot" w:pos="10070"/>
            </w:tabs>
            <w:rPr>
              <w:rFonts w:ascii="Verdana" w:eastAsiaTheme="minorEastAsia" w:hAnsi="Verdana"/>
              <w:noProof/>
              <w:sz w:val="28"/>
              <w:szCs w:val="28"/>
              <w:lang w:eastAsia="en-CA"/>
            </w:rPr>
          </w:pPr>
          <w:hyperlink w:anchor="_Toc91067934" w:history="1">
            <w:r w:rsidR="006A2379" w:rsidRPr="006A2379">
              <w:rPr>
                <w:rStyle w:val="Hyperlink"/>
                <w:rFonts w:ascii="Verdana" w:hAnsi="Verdana"/>
                <w:noProof/>
                <w:sz w:val="28"/>
                <w:szCs w:val="28"/>
              </w:rPr>
              <w:t>Priority</w:t>
            </w:r>
            <w:r w:rsidR="006A2379" w:rsidRPr="006A2379">
              <w:rPr>
                <w:rStyle w:val="Hyperlink"/>
                <w:rFonts w:ascii="Verdana" w:eastAsia="Times New Roman" w:hAnsi="Verdana"/>
                <w:noProof/>
                <w:sz w:val="28"/>
                <w:szCs w:val="28"/>
              </w:rPr>
              <w:t xml:space="preserve"> 25</w:t>
            </w:r>
            <w:r w:rsidR="005D67A9">
              <w:rPr>
                <w:rStyle w:val="Hyperlink"/>
                <w:rFonts w:ascii="Verdana" w:eastAsia="Times New Roman" w:hAnsi="Verdana"/>
                <w:noProof/>
                <w:sz w:val="28"/>
                <w:szCs w:val="28"/>
              </w:rPr>
              <w:t>:</w:t>
            </w:r>
            <w:r w:rsidR="006A2379" w:rsidRPr="006A2379">
              <w:rPr>
                <w:rStyle w:val="Hyperlink"/>
                <w:rFonts w:ascii="Verdana" w:eastAsia="Times New Roman" w:hAnsi="Verdana"/>
                <w:noProof/>
                <w:sz w:val="28"/>
                <w:szCs w:val="28"/>
              </w:rPr>
              <w:t xml:space="preserve">  Provide an Exceptional Employee Experience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_Toc91067934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13</w:t>
            </w:r>
            <w:r w:rsidR="006A2379" w:rsidRPr="006A2379">
              <w:rPr>
                <w:rFonts w:ascii="Verdana" w:hAnsi="Verdana"/>
                <w:noProof/>
                <w:webHidden/>
                <w:sz w:val="28"/>
                <w:szCs w:val="28"/>
              </w:rPr>
              <w:fldChar w:fldCharType="end"/>
            </w:r>
          </w:hyperlink>
        </w:p>
        <w:p w14:paraId="4AD54AFD" w14:textId="573A2681" w:rsidR="006A2379" w:rsidRPr="006A2379" w:rsidRDefault="00922FC1">
          <w:pPr>
            <w:pStyle w:val="TOC1"/>
            <w:tabs>
              <w:tab w:val="right" w:leader="dot" w:pos="10070"/>
            </w:tabs>
            <w:rPr>
              <w:rFonts w:ascii="Verdana" w:eastAsiaTheme="minorEastAsia" w:hAnsi="Verdana"/>
              <w:noProof/>
              <w:sz w:val="28"/>
              <w:szCs w:val="28"/>
              <w:lang w:eastAsia="en-CA"/>
            </w:rPr>
          </w:pPr>
          <w:hyperlink w:anchor="_Toc91067935" w:history="1">
            <w:r w:rsidR="006A2379" w:rsidRPr="006A2379">
              <w:rPr>
                <w:rStyle w:val="Hyperlink"/>
                <w:rFonts w:ascii="Verdana" w:hAnsi="Verdana"/>
                <w:noProof/>
                <w:sz w:val="28"/>
                <w:szCs w:val="28"/>
              </w:rPr>
              <w:t>Part 3 – Human Impact Framework</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_Toc91067935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13</w:t>
            </w:r>
            <w:r w:rsidR="006A2379" w:rsidRPr="006A2379">
              <w:rPr>
                <w:rFonts w:ascii="Verdana" w:hAnsi="Verdana"/>
                <w:noProof/>
                <w:webHidden/>
                <w:sz w:val="28"/>
                <w:szCs w:val="28"/>
              </w:rPr>
              <w:fldChar w:fldCharType="end"/>
            </w:r>
          </w:hyperlink>
        </w:p>
        <w:p w14:paraId="73AAA43F" w14:textId="02E9457A"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36" w:history="1">
            <w:r w:rsidR="006A2379" w:rsidRPr="006A2379">
              <w:rPr>
                <w:rStyle w:val="Hyperlink"/>
                <w:rFonts w:ascii="Verdana" w:hAnsi="Verdana"/>
                <w:noProof/>
                <w:sz w:val="28"/>
                <w:szCs w:val="28"/>
                <w:lang w:val="en-US"/>
              </w:rPr>
              <w:t>Introduction</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_Toc91067936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13</w:t>
            </w:r>
            <w:r w:rsidR="006A2379" w:rsidRPr="006A2379">
              <w:rPr>
                <w:rFonts w:ascii="Verdana" w:hAnsi="Verdana"/>
                <w:noProof/>
                <w:webHidden/>
                <w:sz w:val="28"/>
                <w:szCs w:val="28"/>
              </w:rPr>
              <w:fldChar w:fldCharType="end"/>
            </w:r>
          </w:hyperlink>
        </w:p>
        <w:p w14:paraId="746C0B01" w14:textId="0CFA2670"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37" w:history="1">
            <w:r w:rsidR="006A2379" w:rsidRPr="006A2379">
              <w:rPr>
                <w:rStyle w:val="Hyperlink"/>
                <w:rFonts w:ascii="Verdana" w:hAnsi="Verdana"/>
                <w:noProof/>
                <w:sz w:val="28"/>
                <w:szCs w:val="28"/>
              </w:rPr>
              <w:t>Narrative Human Impact Framework</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_Toc91067937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14</w:t>
            </w:r>
            <w:r w:rsidR="006A2379" w:rsidRPr="006A2379">
              <w:rPr>
                <w:rFonts w:ascii="Verdana" w:hAnsi="Verdana"/>
                <w:noProof/>
                <w:webHidden/>
                <w:sz w:val="28"/>
                <w:szCs w:val="28"/>
              </w:rPr>
              <w:fldChar w:fldCharType="end"/>
            </w:r>
          </w:hyperlink>
        </w:p>
        <w:p w14:paraId="6FEF2AF5" w14:textId="10B7BBA0"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38" w:history="1">
            <w:r w:rsidR="006A2379" w:rsidRPr="006A2379">
              <w:rPr>
                <w:rStyle w:val="Hyperlink"/>
                <w:rFonts w:ascii="Verdana" w:hAnsi="Verdana"/>
                <w:noProof/>
                <w:sz w:val="28"/>
                <w:szCs w:val="28"/>
              </w:rPr>
              <w:t>Direct Human Impact – WBU Members</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_Toc91067938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14</w:t>
            </w:r>
            <w:r w:rsidR="006A2379" w:rsidRPr="006A2379">
              <w:rPr>
                <w:rFonts w:ascii="Verdana" w:hAnsi="Verdana"/>
                <w:noProof/>
                <w:webHidden/>
                <w:sz w:val="28"/>
                <w:szCs w:val="28"/>
              </w:rPr>
              <w:fldChar w:fldCharType="end"/>
            </w:r>
          </w:hyperlink>
        </w:p>
        <w:p w14:paraId="454FF41C" w14:textId="3A338108"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39" w:history="1">
            <w:r w:rsidR="006A2379" w:rsidRPr="006A2379">
              <w:rPr>
                <w:rStyle w:val="Hyperlink"/>
                <w:rFonts w:ascii="Verdana" w:hAnsi="Verdana"/>
                <w:noProof/>
                <w:sz w:val="28"/>
                <w:szCs w:val="28"/>
                <w:lang w:val="en-US"/>
              </w:rPr>
              <w:t xml:space="preserve">Indirect Human Impact Framework – People who are Blind </w:t>
            </w:r>
            <w:r w:rsidR="00033004">
              <w:rPr>
                <w:rStyle w:val="Hyperlink"/>
                <w:rFonts w:ascii="Verdana" w:hAnsi="Verdana"/>
                <w:noProof/>
                <w:sz w:val="28"/>
                <w:szCs w:val="28"/>
                <w:lang w:val="en-US"/>
              </w:rPr>
              <w:t>or</w:t>
            </w:r>
            <w:r w:rsidR="006A2379" w:rsidRPr="006A2379">
              <w:rPr>
                <w:rStyle w:val="Hyperlink"/>
                <w:rFonts w:ascii="Verdana" w:hAnsi="Verdana"/>
                <w:noProof/>
                <w:sz w:val="28"/>
                <w:szCs w:val="28"/>
                <w:lang w:val="en-US"/>
              </w:rPr>
              <w:t xml:space="preserve"> Partially Sighted Worldwide</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_Toc91067939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15</w:t>
            </w:r>
            <w:r w:rsidR="006A2379" w:rsidRPr="006A2379">
              <w:rPr>
                <w:rFonts w:ascii="Verdana" w:hAnsi="Verdana"/>
                <w:noProof/>
                <w:webHidden/>
                <w:sz w:val="28"/>
                <w:szCs w:val="28"/>
              </w:rPr>
              <w:fldChar w:fldCharType="end"/>
            </w:r>
          </w:hyperlink>
        </w:p>
        <w:p w14:paraId="2754C0CC" w14:textId="270FDF4B"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40" w:history="1">
            <w:r w:rsidR="006A2379" w:rsidRPr="006A2379">
              <w:rPr>
                <w:rStyle w:val="Hyperlink"/>
                <w:rFonts w:ascii="Verdana" w:hAnsi="Verdana"/>
                <w:noProof/>
                <w:sz w:val="28"/>
                <w:szCs w:val="28"/>
                <w:lang w:val="en-US"/>
              </w:rPr>
              <w:t>Diagrammatic Form</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_Toc91067940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16</w:t>
            </w:r>
            <w:r w:rsidR="006A2379" w:rsidRPr="006A2379">
              <w:rPr>
                <w:rFonts w:ascii="Verdana" w:hAnsi="Verdana"/>
                <w:noProof/>
                <w:webHidden/>
                <w:sz w:val="28"/>
                <w:szCs w:val="28"/>
              </w:rPr>
              <w:fldChar w:fldCharType="end"/>
            </w:r>
          </w:hyperlink>
        </w:p>
        <w:p w14:paraId="797517CA" w14:textId="45C4842C" w:rsidR="006A2379" w:rsidRPr="006A2379" w:rsidRDefault="00922FC1">
          <w:pPr>
            <w:pStyle w:val="TOC2"/>
            <w:tabs>
              <w:tab w:val="right" w:leader="dot" w:pos="10070"/>
            </w:tabs>
            <w:rPr>
              <w:rFonts w:ascii="Verdana" w:eastAsiaTheme="minorEastAsia" w:hAnsi="Verdana"/>
              <w:noProof/>
              <w:sz w:val="28"/>
              <w:szCs w:val="28"/>
              <w:lang w:eastAsia="en-CA"/>
            </w:rPr>
          </w:pPr>
          <w:hyperlink w:anchor="_Toc91067941" w:history="1">
            <w:r w:rsidR="006A2379" w:rsidRPr="006A2379">
              <w:rPr>
                <w:rStyle w:val="Hyperlink"/>
                <w:rFonts w:ascii="Verdana" w:hAnsi="Verdana"/>
                <w:noProof/>
                <w:sz w:val="28"/>
                <w:szCs w:val="28"/>
                <w:lang w:val="en-US"/>
              </w:rPr>
              <w:t>Human Impact Framework Diagram</w:t>
            </w:r>
            <w:r w:rsidR="006A2379" w:rsidRPr="006A2379">
              <w:rPr>
                <w:rFonts w:ascii="Verdana" w:hAnsi="Verdana"/>
                <w:noProof/>
                <w:webHidden/>
                <w:sz w:val="28"/>
                <w:szCs w:val="28"/>
              </w:rPr>
              <w:tab/>
            </w:r>
            <w:r w:rsidR="006A2379" w:rsidRPr="006A2379">
              <w:rPr>
                <w:rFonts w:ascii="Verdana" w:hAnsi="Verdana"/>
                <w:noProof/>
                <w:webHidden/>
                <w:sz w:val="28"/>
                <w:szCs w:val="28"/>
              </w:rPr>
              <w:fldChar w:fldCharType="begin"/>
            </w:r>
            <w:r w:rsidR="006A2379" w:rsidRPr="006A2379">
              <w:rPr>
                <w:rFonts w:ascii="Verdana" w:hAnsi="Verdana"/>
                <w:noProof/>
                <w:webHidden/>
                <w:sz w:val="28"/>
                <w:szCs w:val="28"/>
              </w:rPr>
              <w:instrText xml:space="preserve"> PAGEREF _Toc91067941 \h </w:instrText>
            </w:r>
            <w:r w:rsidR="006A2379" w:rsidRPr="006A2379">
              <w:rPr>
                <w:rFonts w:ascii="Verdana" w:hAnsi="Verdana"/>
                <w:noProof/>
                <w:webHidden/>
                <w:sz w:val="28"/>
                <w:szCs w:val="28"/>
              </w:rPr>
            </w:r>
            <w:r w:rsidR="006A2379" w:rsidRPr="006A2379">
              <w:rPr>
                <w:rFonts w:ascii="Verdana" w:hAnsi="Verdana"/>
                <w:noProof/>
                <w:webHidden/>
                <w:sz w:val="28"/>
                <w:szCs w:val="28"/>
              </w:rPr>
              <w:fldChar w:fldCharType="separate"/>
            </w:r>
            <w:r w:rsidR="006A2379">
              <w:rPr>
                <w:rFonts w:ascii="Verdana" w:hAnsi="Verdana"/>
                <w:noProof/>
                <w:webHidden/>
                <w:sz w:val="28"/>
                <w:szCs w:val="28"/>
              </w:rPr>
              <w:t>18</w:t>
            </w:r>
            <w:r w:rsidR="006A2379" w:rsidRPr="006A2379">
              <w:rPr>
                <w:rFonts w:ascii="Verdana" w:hAnsi="Verdana"/>
                <w:noProof/>
                <w:webHidden/>
                <w:sz w:val="28"/>
                <w:szCs w:val="28"/>
              </w:rPr>
              <w:fldChar w:fldCharType="end"/>
            </w:r>
          </w:hyperlink>
        </w:p>
        <w:p w14:paraId="4D8D2304" w14:textId="1C1E9DBE" w:rsidR="00113DAF" w:rsidRPr="00562F7B" w:rsidRDefault="00E4435B" w:rsidP="00EA5D5D">
          <w:pPr>
            <w:pStyle w:val="TOC2"/>
            <w:tabs>
              <w:tab w:val="right" w:leader="dot" w:pos="9350"/>
            </w:tabs>
            <w:rPr>
              <w:rFonts w:ascii="Verdana" w:hAnsi="Verdana"/>
              <w:sz w:val="24"/>
              <w:szCs w:val="24"/>
            </w:rPr>
          </w:pPr>
          <w:r w:rsidRPr="006A2379">
            <w:rPr>
              <w:rFonts w:ascii="Verdana" w:hAnsi="Verdana"/>
              <w:b/>
              <w:bCs/>
              <w:noProof/>
              <w:sz w:val="28"/>
              <w:szCs w:val="28"/>
            </w:rPr>
            <w:fldChar w:fldCharType="end"/>
          </w:r>
        </w:p>
      </w:sdtContent>
    </w:sdt>
    <w:p w14:paraId="246F6082" w14:textId="469A3DB8" w:rsidR="00607070" w:rsidRPr="00562F7B" w:rsidRDefault="00173050" w:rsidP="00607070">
      <w:pPr>
        <w:pStyle w:val="Style2"/>
        <w:rPr>
          <w:rFonts w:ascii="Verdana" w:hAnsi="Verdana"/>
        </w:rPr>
      </w:pPr>
      <w:bookmarkStart w:id="0" w:name="_Toc91067885"/>
      <w:r w:rsidRPr="00562F7B">
        <w:rPr>
          <w:rFonts w:ascii="Verdana" w:hAnsi="Verdana"/>
        </w:rPr>
        <w:t>Introduction</w:t>
      </w:r>
      <w:bookmarkStart w:id="1" w:name="_Toc88669190"/>
      <w:bookmarkEnd w:id="0"/>
    </w:p>
    <w:p w14:paraId="059D3BCB" w14:textId="77777777" w:rsidR="0054558E" w:rsidRPr="00562F7B" w:rsidRDefault="0054558E" w:rsidP="0054558E">
      <w:pPr>
        <w:rPr>
          <w:rFonts w:ascii="Verdana" w:hAnsi="Verdana"/>
          <w:sz w:val="28"/>
          <w:szCs w:val="28"/>
        </w:rPr>
      </w:pPr>
      <w:r w:rsidRPr="00562F7B">
        <w:rPr>
          <w:rFonts w:ascii="Verdana" w:hAnsi="Verdana"/>
          <w:sz w:val="28"/>
          <w:szCs w:val="28"/>
        </w:rPr>
        <w:t xml:space="preserve">The World Blind Union’s (WBU’s) 2022 – 2025 Strategic Plan charts an ambitious path forward, centred on our purpose and the human </w:t>
      </w:r>
      <w:r w:rsidRPr="00562F7B">
        <w:rPr>
          <w:rFonts w:ascii="Verdana" w:hAnsi="Verdana"/>
          <w:sz w:val="28"/>
          <w:szCs w:val="28"/>
        </w:rPr>
        <w:lastRenderedPageBreak/>
        <w:t xml:space="preserve">impacts we want to create for the people we exist to represent and serve.  </w:t>
      </w:r>
    </w:p>
    <w:p w14:paraId="7C0B90D7" w14:textId="77777777" w:rsidR="0054558E" w:rsidRPr="00562F7B" w:rsidRDefault="0054558E" w:rsidP="0054558E">
      <w:pPr>
        <w:rPr>
          <w:rFonts w:ascii="Verdana" w:hAnsi="Verdana"/>
          <w:sz w:val="28"/>
          <w:szCs w:val="28"/>
        </w:rPr>
      </w:pPr>
      <w:r w:rsidRPr="00562F7B">
        <w:rPr>
          <w:rFonts w:ascii="Verdana" w:hAnsi="Verdana"/>
          <w:sz w:val="28"/>
          <w:szCs w:val="28"/>
        </w:rPr>
        <w:t>The document is organized into Three Parts.</w:t>
      </w:r>
    </w:p>
    <w:p w14:paraId="62C08DDA" w14:textId="0EF641AC" w:rsidR="0054558E" w:rsidRPr="00562F7B" w:rsidRDefault="0054558E" w:rsidP="0054558E">
      <w:pPr>
        <w:rPr>
          <w:rFonts w:ascii="Verdana" w:hAnsi="Verdana"/>
          <w:sz w:val="28"/>
          <w:szCs w:val="28"/>
        </w:rPr>
      </w:pPr>
      <w:r w:rsidRPr="00562F7B">
        <w:rPr>
          <w:rFonts w:ascii="Verdana" w:hAnsi="Verdana"/>
          <w:sz w:val="28"/>
          <w:szCs w:val="28"/>
        </w:rPr>
        <w:t xml:space="preserve">Part 1 contains our Long-term Vision, Purpose, Mission, and Values. These statements encompass our aspirations, ideals, scope of work, and why they matter for people who are blind </w:t>
      </w:r>
      <w:r w:rsidR="009245D8">
        <w:rPr>
          <w:rFonts w:ascii="Verdana" w:hAnsi="Verdana"/>
          <w:sz w:val="28"/>
          <w:szCs w:val="28"/>
        </w:rPr>
        <w:t>or</w:t>
      </w:r>
      <w:r w:rsidRPr="00562F7B">
        <w:rPr>
          <w:rFonts w:ascii="Verdana" w:hAnsi="Verdana"/>
          <w:sz w:val="28"/>
          <w:szCs w:val="28"/>
        </w:rPr>
        <w:t xml:space="preserve"> partially sighted.</w:t>
      </w:r>
    </w:p>
    <w:p w14:paraId="100EC6E1" w14:textId="20840E97" w:rsidR="0054558E" w:rsidRPr="00562F7B" w:rsidRDefault="0054558E" w:rsidP="0054558E">
      <w:pPr>
        <w:rPr>
          <w:rFonts w:ascii="Verdana" w:hAnsi="Verdana"/>
          <w:sz w:val="28"/>
          <w:szCs w:val="28"/>
        </w:rPr>
      </w:pPr>
      <w:r w:rsidRPr="00562F7B">
        <w:rPr>
          <w:rFonts w:ascii="Verdana" w:hAnsi="Verdana"/>
          <w:sz w:val="28"/>
          <w:szCs w:val="28"/>
        </w:rPr>
        <w:t>Part 2 is our Strategic Framework. This section contains our 4-year Strategic Vision, Theory of Change, and Strategic Framework which outlines how we believe we can achieve our vision between now and 2025. There is a description of how the strategic framework is structured on page</w:t>
      </w:r>
      <w:r>
        <w:rPr>
          <w:rFonts w:ascii="Verdana" w:hAnsi="Verdana"/>
          <w:sz w:val="28"/>
          <w:szCs w:val="28"/>
        </w:rPr>
        <w:t xml:space="preserve"> 9.</w:t>
      </w:r>
      <w:r w:rsidRPr="00562F7B">
        <w:rPr>
          <w:rFonts w:ascii="Verdana" w:hAnsi="Verdana"/>
          <w:sz w:val="28"/>
          <w:szCs w:val="28"/>
        </w:rPr>
        <w:t xml:space="preserve">  </w:t>
      </w:r>
    </w:p>
    <w:p w14:paraId="21F061AF" w14:textId="77777777" w:rsidR="0054558E" w:rsidRPr="00562F7B" w:rsidRDefault="0054558E" w:rsidP="0054558E">
      <w:pPr>
        <w:rPr>
          <w:rFonts w:ascii="Verdana" w:hAnsi="Verdana"/>
          <w:sz w:val="28"/>
          <w:szCs w:val="28"/>
        </w:rPr>
      </w:pPr>
      <w:r w:rsidRPr="00562F7B">
        <w:rPr>
          <w:rFonts w:ascii="Verdana" w:hAnsi="Verdana"/>
          <w:sz w:val="28"/>
          <w:szCs w:val="28"/>
        </w:rPr>
        <w:t xml:space="preserve">Part 3 is our </w:t>
      </w:r>
      <w:r>
        <w:rPr>
          <w:rFonts w:ascii="Verdana" w:hAnsi="Verdana"/>
          <w:sz w:val="28"/>
          <w:szCs w:val="28"/>
        </w:rPr>
        <w:t>H</w:t>
      </w:r>
      <w:r w:rsidRPr="00562F7B">
        <w:rPr>
          <w:rFonts w:ascii="Verdana" w:hAnsi="Verdana"/>
          <w:sz w:val="28"/>
          <w:szCs w:val="28"/>
        </w:rPr>
        <w:t>uman Impact Framework</w:t>
      </w:r>
      <w:r>
        <w:rPr>
          <w:rFonts w:ascii="Verdana" w:hAnsi="Verdana"/>
          <w:sz w:val="28"/>
          <w:szCs w:val="28"/>
        </w:rPr>
        <w:t xml:space="preserve"> (HIF)</w:t>
      </w:r>
      <w:r w:rsidRPr="00562F7B">
        <w:rPr>
          <w:rFonts w:ascii="Verdana" w:hAnsi="Verdana"/>
          <w:sz w:val="28"/>
          <w:szCs w:val="28"/>
        </w:rPr>
        <w:t>, an innovative tool pioneered by our consultants, ION Leadership Consulting (</w:t>
      </w:r>
      <w:hyperlink r:id="rId11" w:history="1">
        <w:r w:rsidRPr="00562F7B">
          <w:rPr>
            <w:rStyle w:val="Hyperlink"/>
            <w:rFonts w:ascii="Verdana" w:hAnsi="Verdana"/>
            <w:sz w:val="28"/>
            <w:szCs w:val="28"/>
          </w:rPr>
          <w:t>www.ionconsulting.ca</w:t>
        </w:r>
      </w:hyperlink>
      <w:r w:rsidRPr="00562F7B">
        <w:rPr>
          <w:rFonts w:ascii="Verdana" w:hAnsi="Verdana"/>
          <w:sz w:val="28"/>
          <w:szCs w:val="28"/>
        </w:rPr>
        <w:t xml:space="preserve">). This human-centric model of impact is a complementary tool to our strategic plan. It serves as an “operating system” and stabilizing force to ensure that, if – and/or when – we must adjust our strategies, we anchor everything we do on how we want lives to improve. The HIF is explained in more detail in Part 3. </w:t>
      </w:r>
    </w:p>
    <w:p w14:paraId="1DE0360A" w14:textId="77777777" w:rsidR="0054558E" w:rsidRPr="00562F7B" w:rsidRDefault="0054558E" w:rsidP="0054558E">
      <w:pPr>
        <w:rPr>
          <w:rFonts w:ascii="Verdana" w:hAnsi="Verdana"/>
          <w:sz w:val="28"/>
          <w:szCs w:val="28"/>
        </w:rPr>
      </w:pPr>
      <w:r w:rsidRPr="00562F7B">
        <w:rPr>
          <w:rFonts w:ascii="Verdana" w:hAnsi="Verdana"/>
          <w:sz w:val="28"/>
          <w:szCs w:val="28"/>
        </w:rPr>
        <w:t xml:space="preserve">Overall, this strategic plan is intentionally broad and far-reaching. It provides the necessary framework under which we can create our annual plans for action. Those plans will give more detail to what we aim to achieve, how, when and with whom. Regardless, all plans are built on a foundation that must be honoured and protected, and our work will be underpinned by certain things that will always be true. </w:t>
      </w:r>
    </w:p>
    <w:p w14:paraId="3D85F1B4" w14:textId="1CEE4956" w:rsidR="0054558E" w:rsidRPr="00562F7B" w:rsidRDefault="0054558E" w:rsidP="0054558E">
      <w:pPr>
        <w:rPr>
          <w:rFonts w:ascii="Verdana" w:hAnsi="Verdana"/>
          <w:sz w:val="28"/>
          <w:szCs w:val="28"/>
        </w:rPr>
      </w:pPr>
      <w:r w:rsidRPr="00562F7B">
        <w:rPr>
          <w:rFonts w:ascii="Verdana" w:hAnsi="Verdana"/>
          <w:sz w:val="28"/>
          <w:szCs w:val="28"/>
        </w:rPr>
        <w:t xml:space="preserve">We will always promote the interests and needs of people who are blind </w:t>
      </w:r>
      <w:r w:rsidR="009245D8">
        <w:rPr>
          <w:rFonts w:ascii="Verdana" w:hAnsi="Verdana"/>
          <w:sz w:val="28"/>
          <w:szCs w:val="28"/>
        </w:rPr>
        <w:t>or</w:t>
      </w:r>
      <w:r w:rsidRPr="00562F7B">
        <w:rPr>
          <w:rFonts w:ascii="Verdana" w:hAnsi="Verdana"/>
          <w:sz w:val="28"/>
          <w:szCs w:val="28"/>
        </w:rPr>
        <w:t xml:space="preserve"> partially sighted first and foremost. We will continue to create change by working within the current and emerging human rights and disability-inclusive development frameworks such as the UN CRPD, Agenda 2030, New Urban Agenda, Sendai Framework for Disaster Risk Reduction and Paris Agreement on Climate Action, and Charter on Humanitarian Action. We will continue to use an intersectional lens to inform our decisions and guide our actions. We will safeguard our </w:t>
      </w:r>
      <w:r w:rsidRPr="00562F7B">
        <w:rPr>
          <w:rFonts w:ascii="Verdana" w:hAnsi="Verdana"/>
          <w:sz w:val="28"/>
          <w:szCs w:val="28"/>
        </w:rPr>
        <w:lastRenderedPageBreak/>
        <w:t xml:space="preserve">reputation and brand, ensuring our economic, social and governance sustainability along the way. </w:t>
      </w:r>
    </w:p>
    <w:p w14:paraId="56965896" w14:textId="25FD0507" w:rsidR="0054558E" w:rsidRPr="00562F7B" w:rsidRDefault="0054558E" w:rsidP="0054558E">
      <w:pPr>
        <w:rPr>
          <w:rFonts w:ascii="Verdana" w:hAnsi="Verdana"/>
          <w:sz w:val="28"/>
          <w:szCs w:val="28"/>
        </w:rPr>
      </w:pPr>
      <w:r>
        <w:rPr>
          <w:rFonts w:ascii="Verdana" w:hAnsi="Verdana"/>
          <w:sz w:val="28"/>
          <w:szCs w:val="28"/>
        </w:rPr>
        <w:t xml:space="preserve">The WBU thanks </w:t>
      </w:r>
      <w:r w:rsidRPr="00562F7B">
        <w:rPr>
          <w:rFonts w:ascii="Verdana" w:hAnsi="Verdana"/>
          <w:sz w:val="28"/>
          <w:szCs w:val="28"/>
        </w:rPr>
        <w:t xml:space="preserve">the contributors to this plan including our members, the Executive Committee, our CEO, and our funders. Most of all, we wish to thank the hundreds of millions of people who are blind </w:t>
      </w:r>
      <w:r w:rsidR="009245D8">
        <w:rPr>
          <w:rFonts w:ascii="Verdana" w:hAnsi="Verdana"/>
          <w:sz w:val="28"/>
          <w:szCs w:val="28"/>
        </w:rPr>
        <w:t>or</w:t>
      </w:r>
      <w:r w:rsidRPr="00562F7B">
        <w:rPr>
          <w:rFonts w:ascii="Verdana" w:hAnsi="Verdana"/>
          <w:sz w:val="28"/>
          <w:szCs w:val="28"/>
        </w:rPr>
        <w:t xml:space="preserve"> partially sighted who have entrusted the World Blind Union to represent their collective voice and interests on the global stage. </w:t>
      </w:r>
    </w:p>
    <w:p w14:paraId="7566C589" w14:textId="47E70AFC" w:rsidR="00C554FA" w:rsidRPr="00562F7B" w:rsidRDefault="00C554FA" w:rsidP="004B061B">
      <w:pPr>
        <w:rPr>
          <w:rFonts w:ascii="Verdana" w:hAnsi="Verdana"/>
          <w:sz w:val="28"/>
          <w:szCs w:val="28"/>
        </w:rPr>
      </w:pPr>
    </w:p>
    <w:p w14:paraId="1484B1B4" w14:textId="76ED13D2" w:rsidR="004B061B" w:rsidRPr="00562F7B" w:rsidRDefault="003F21E5" w:rsidP="00511EA8">
      <w:pPr>
        <w:pStyle w:val="Style2"/>
        <w:rPr>
          <w:rFonts w:ascii="Verdana" w:hAnsi="Verdana"/>
        </w:rPr>
      </w:pPr>
      <w:bookmarkStart w:id="2" w:name="_Toc91067886"/>
      <w:r w:rsidRPr="00562F7B">
        <w:rPr>
          <w:rFonts w:ascii="Verdana" w:hAnsi="Verdana"/>
        </w:rPr>
        <w:t>Part 1 – Long-Term Vision, Mission</w:t>
      </w:r>
      <w:r w:rsidR="00BF44CD" w:rsidRPr="00562F7B">
        <w:rPr>
          <w:rFonts w:ascii="Verdana" w:hAnsi="Verdana"/>
        </w:rPr>
        <w:t>, Purpose and Values</w:t>
      </w:r>
      <w:bookmarkEnd w:id="2"/>
    </w:p>
    <w:p w14:paraId="30DA3AD3" w14:textId="63ADFA7C" w:rsidR="00E4436E" w:rsidRPr="00562F7B" w:rsidRDefault="00E4436E" w:rsidP="00E4436E">
      <w:pPr>
        <w:pStyle w:val="WH2"/>
        <w:rPr>
          <w:rFonts w:ascii="Verdana" w:hAnsi="Verdana"/>
        </w:rPr>
      </w:pPr>
      <w:bookmarkStart w:id="3" w:name="_Toc91067887"/>
      <w:r w:rsidRPr="00562F7B">
        <w:rPr>
          <w:rFonts w:ascii="Verdana" w:hAnsi="Verdana"/>
        </w:rPr>
        <w:t>Our Long-term Vision</w:t>
      </w:r>
      <w:bookmarkEnd w:id="1"/>
      <w:bookmarkEnd w:id="3"/>
    </w:p>
    <w:p w14:paraId="3F0F8326" w14:textId="650BDDB6" w:rsidR="00E4436E" w:rsidRPr="00562F7B" w:rsidRDefault="009F477A" w:rsidP="00E4436E">
      <w:pPr>
        <w:rPr>
          <w:rFonts w:ascii="Verdana" w:hAnsi="Verdana"/>
          <w:sz w:val="28"/>
          <w:szCs w:val="28"/>
        </w:rPr>
      </w:pPr>
      <w:r w:rsidRPr="00562F7B">
        <w:rPr>
          <w:rFonts w:ascii="Verdana" w:hAnsi="Verdana"/>
          <w:sz w:val="24"/>
          <w:szCs w:val="24"/>
        </w:rPr>
        <w:br/>
      </w:r>
      <w:r w:rsidR="00E4436E" w:rsidRPr="00562F7B">
        <w:rPr>
          <w:rFonts w:ascii="Verdana" w:hAnsi="Verdana"/>
          <w:sz w:val="28"/>
          <w:szCs w:val="28"/>
        </w:rPr>
        <w:t>We dream of a future where the children of today will one day say, “I’m blind, it’s no big deal</w:t>
      </w:r>
      <w:r w:rsidR="009548B1" w:rsidRPr="00562F7B">
        <w:rPr>
          <w:rFonts w:ascii="Verdana" w:hAnsi="Verdana"/>
          <w:sz w:val="28"/>
          <w:szCs w:val="28"/>
        </w:rPr>
        <w:t>:</w:t>
      </w:r>
      <w:r w:rsidR="00E4436E" w:rsidRPr="00562F7B">
        <w:rPr>
          <w:rFonts w:ascii="Verdana" w:hAnsi="Verdana"/>
          <w:sz w:val="28"/>
          <w:szCs w:val="28"/>
        </w:rPr>
        <w:t xml:space="preserve">” A future where their lives are free of human-made barriers that prevent them from living with full participation, autonomy, and freedom. They will not have to fight for their rights because it is second nature for their needs to be factored into the built environment; and their voices will be integral to the work of institutions and systems that uphold and defend human rights. They will be able to </w:t>
      </w:r>
      <w:r w:rsidR="009245D8">
        <w:rPr>
          <w:rFonts w:ascii="Verdana" w:hAnsi="Verdana"/>
          <w:sz w:val="28"/>
          <w:szCs w:val="28"/>
        </w:rPr>
        <w:t>achieve</w:t>
      </w:r>
      <w:r w:rsidR="00E4436E" w:rsidRPr="00562F7B">
        <w:rPr>
          <w:rFonts w:ascii="Verdana" w:hAnsi="Verdana"/>
          <w:sz w:val="28"/>
          <w:szCs w:val="28"/>
        </w:rPr>
        <w:t xml:space="preserve"> their full potential and pursue their dreams however they choose.   </w:t>
      </w:r>
    </w:p>
    <w:p w14:paraId="5127221E" w14:textId="77777777" w:rsidR="00E4436E" w:rsidRPr="00562F7B" w:rsidRDefault="00E4436E" w:rsidP="00E4436E">
      <w:pPr>
        <w:pStyle w:val="WH2"/>
        <w:rPr>
          <w:rFonts w:ascii="Verdana" w:hAnsi="Verdana"/>
        </w:rPr>
      </w:pPr>
      <w:bookmarkStart w:id="4" w:name="_Toc88669191"/>
      <w:bookmarkStart w:id="5" w:name="_Toc91067888"/>
      <w:r w:rsidRPr="00562F7B">
        <w:rPr>
          <w:rFonts w:ascii="Verdana" w:hAnsi="Verdana"/>
        </w:rPr>
        <w:t>Our Purpose</w:t>
      </w:r>
      <w:bookmarkEnd w:id="4"/>
      <w:bookmarkEnd w:id="5"/>
    </w:p>
    <w:p w14:paraId="6554C684" w14:textId="30FC4C54" w:rsidR="00E4436E" w:rsidRPr="00562F7B" w:rsidRDefault="009F477A" w:rsidP="00E4436E">
      <w:pPr>
        <w:rPr>
          <w:rFonts w:ascii="Verdana" w:hAnsi="Verdana"/>
          <w:sz w:val="28"/>
          <w:szCs w:val="28"/>
        </w:rPr>
      </w:pPr>
      <w:r w:rsidRPr="00562F7B">
        <w:rPr>
          <w:rFonts w:ascii="Verdana" w:hAnsi="Verdana"/>
          <w:sz w:val="24"/>
          <w:szCs w:val="24"/>
        </w:rPr>
        <w:br/>
      </w:r>
      <w:r w:rsidR="00E4436E" w:rsidRPr="00562F7B">
        <w:rPr>
          <w:rFonts w:ascii="Verdana" w:hAnsi="Verdana"/>
          <w:sz w:val="28"/>
          <w:szCs w:val="28"/>
        </w:rPr>
        <w:t xml:space="preserve">To co-create a future where people who are blind </w:t>
      </w:r>
      <w:r w:rsidR="009245D8">
        <w:rPr>
          <w:rFonts w:ascii="Verdana" w:hAnsi="Verdana"/>
          <w:sz w:val="28"/>
          <w:szCs w:val="28"/>
        </w:rPr>
        <w:t>or</w:t>
      </w:r>
      <w:r w:rsidR="00E4436E" w:rsidRPr="00562F7B">
        <w:rPr>
          <w:rFonts w:ascii="Verdana" w:hAnsi="Verdana"/>
          <w:sz w:val="28"/>
          <w:szCs w:val="28"/>
        </w:rPr>
        <w:t xml:space="preserve"> partially sighted </w:t>
      </w:r>
      <w:r w:rsidR="009245D8">
        <w:rPr>
          <w:rFonts w:ascii="Verdana" w:hAnsi="Verdana"/>
          <w:sz w:val="28"/>
          <w:szCs w:val="28"/>
        </w:rPr>
        <w:t>enjoy</w:t>
      </w:r>
      <w:r w:rsidR="00E4436E" w:rsidRPr="00562F7B">
        <w:rPr>
          <w:rFonts w:ascii="Verdana" w:hAnsi="Verdana"/>
          <w:sz w:val="28"/>
          <w:szCs w:val="28"/>
        </w:rPr>
        <w:t xml:space="preserve"> full participation, autonomy, and freedom. </w:t>
      </w:r>
    </w:p>
    <w:p w14:paraId="0050AC32" w14:textId="77777777" w:rsidR="00E4436E" w:rsidRPr="00562F7B" w:rsidRDefault="00E4436E" w:rsidP="00E4436E">
      <w:pPr>
        <w:pStyle w:val="WH2"/>
        <w:rPr>
          <w:rFonts w:ascii="Verdana" w:hAnsi="Verdana"/>
        </w:rPr>
      </w:pPr>
      <w:bookmarkStart w:id="6" w:name="_Toc88669192"/>
      <w:bookmarkStart w:id="7" w:name="_Toc91067889"/>
      <w:r w:rsidRPr="00562F7B">
        <w:rPr>
          <w:rFonts w:ascii="Verdana" w:hAnsi="Verdana"/>
        </w:rPr>
        <w:t>Our Mission</w:t>
      </w:r>
      <w:bookmarkEnd w:id="6"/>
      <w:bookmarkEnd w:id="7"/>
    </w:p>
    <w:p w14:paraId="31EA9F68" w14:textId="50282C1C" w:rsidR="00E4436E" w:rsidRPr="00562F7B" w:rsidRDefault="009F477A" w:rsidP="00E4436E">
      <w:pPr>
        <w:rPr>
          <w:rFonts w:ascii="Verdana" w:hAnsi="Verdana" w:cs="Arial"/>
          <w:color w:val="000000"/>
          <w:sz w:val="28"/>
          <w:szCs w:val="28"/>
          <w:shd w:val="clear" w:color="auto" w:fill="FFFFFF"/>
        </w:rPr>
      </w:pPr>
      <w:r w:rsidRPr="00562F7B">
        <w:rPr>
          <w:rFonts w:ascii="Verdana" w:hAnsi="Verdana" w:cs="Arial"/>
          <w:color w:val="000000"/>
          <w:sz w:val="24"/>
          <w:szCs w:val="24"/>
          <w:shd w:val="clear" w:color="auto" w:fill="FFFFFF"/>
        </w:rPr>
        <w:br/>
      </w:r>
      <w:r w:rsidR="00E4436E" w:rsidRPr="00562F7B">
        <w:rPr>
          <w:rFonts w:ascii="Verdana" w:hAnsi="Verdana" w:cs="Arial"/>
          <w:color w:val="000000"/>
          <w:sz w:val="28"/>
          <w:szCs w:val="28"/>
          <w:shd w:val="clear" w:color="auto" w:fill="FFFFFF"/>
        </w:rPr>
        <w:t xml:space="preserve">As an organization representing the unified voices of all </w:t>
      </w:r>
      <w:r w:rsidR="00DE53CB" w:rsidRPr="00562F7B">
        <w:rPr>
          <w:rFonts w:ascii="Verdana" w:hAnsi="Verdana" w:cs="Arial"/>
          <w:color w:val="000000"/>
          <w:sz w:val="28"/>
          <w:szCs w:val="28"/>
          <w:shd w:val="clear" w:color="auto" w:fill="FFFFFF"/>
        </w:rPr>
        <w:t xml:space="preserve">people who are </w:t>
      </w:r>
      <w:r w:rsidR="00E4436E" w:rsidRPr="00562F7B">
        <w:rPr>
          <w:rFonts w:ascii="Verdana" w:hAnsi="Verdana" w:cs="Arial"/>
          <w:color w:val="000000"/>
          <w:sz w:val="28"/>
          <w:szCs w:val="28"/>
          <w:shd w:val="clear" w:color="auto" w:fill="FFFFFF"/>
        </w:rPr>
        <w:t xml:space="preserve">blind </w:t>
      </w:r>
      <w:r w:rsidR="009245D8">
        <w:rPr>
          <w:rFonts w:ascii="Verdana" w:hAnsi="Verdana" w:cs="Arial"/>
          <w:color w:val="000000"/>
          <w:sz w:val="28"/>
          <w:szCs w:val="28"/>
          <w:shd w:val="clear" w:color="auto" w:fill="FFFFFF"/>
        </w:rPr>
        <w:t>or</w:t>
      </w:r>
      <w:r w:rsidR="00E4436E" w:rsidRPr="00562F7B">
        <w:rPr>
          <w:rFonts w:ascii="Verdana" w:hAnsi="Verdana" w:cs="Arial"/>
          <w:color w:val="000000"/>
          <w:sz w:val="28"/>
          <w:szCs w:val="28"/>
          <w:shd w:val="clear" w:color="auto" w:fill="FFFFFF"/>
        </w:rPr>
        <w:t xml:space="preserve"> partially sighted</w:t>
      </w:r>
      <w:r w:rsidR="00DE53CB" w:rsidRPr="00562F7B">
        <w:rPr>
          <w:rFonts w:ascii="Verdana" w:hAnsi="Verdana" w:cs="Arial"/>
          <w:color w:val="000000"/>
          <w:sz w:val="28"/>
          <w:szCs w:val="28"/>
          <w:shd w:val="clear" w:color="auto" w:fill="FFFFFF"/>
        </w:rPr>
        <w:t xml:space="preserve">, </w:t>
      </w:r>
      <w:r w:rsidR="00E4436E" w:rsidRPr="00562F7B">
        <w:rPr>
          <w:rFonts w:ascii="Verdana" w:hAnsi="Verdana" w:cs="Arial"/>
          <w:color w:val="000000"/>
          <w:sz w:val="28"/>
          <w:szCs w:val="28"/>
          <w:shd w:val="clear" w:color="auto" w:fill="FFFFFF"/>
        </w:rPr>
        <w:t xml:space="preserve">our mission is to advance our rights and improve our living conditions worldwide. We promote the full participation of our members in co-creating the political, legal, social, and economic conditions globally for people who are blind </w:t>
      </w:r>
      <w:r w:rsidR="009245D8">
        <w:rPr>
          <w:rFonts w:ascii="Verdana" w:hAnsi="Verdana" w:cs="Arial"/>
          <w:color w:val="000000"/>
          <w:sz w:val="28"/>
          <w:szCs w:val="28"/>
          <w:shd w:val="clear" w:color="auto" w:fill="FFFFFF"/>
        </w:rPr>
        <w:t>or</w:t>
      </w:r>
      <w:r w:rsidR="00E4436E" w:rsidRPr="00562F7B">
        <w:rPr>
          <w:rFonts w:ascii="Verdana" w:hAnsi="Verdana" w:cs="Arial"/>
          <w:color w:val="000000"/>
          <w:sz w:val="28"/>
          <w:szCs w:val="28"/>
          <w:shd w:val="clear" w:color="auto" w:fill="FFFFFF"/>
        </w:rPr>
        <w:t xml:space="preserve"> partially </w:t>
      </w:r>
      <w:r w:rsidR="00E4436E" w:rsidRPr="00562F7B">
        <w:rPr>
          <w:rFonts w:ascii="Verdana" w:hAnsi="Verdana" w:cs="Arial"/>
          <w:color w:val="000000"/>
          <w:sz w:val="28"/>
          <w:szCs w:val="28"/>
          <w:shd w:val="clear" w:color="auto" w:fill="FFFFFF"/>
        </w:rPr>
        <w:lastRenderedPageBreak/>
        <w:t>sighted to have equity, freedom, choice, and autonomy. We do this through:</w:t>
      </w:r>
    </w:p>
    <w:p w14:paraId="10F216D4" w14:textId="77777777" w:rsidR="00E4436E" w:rsidRPr="00562F7B" w:rsidRDefault="00E4436E" w:rsidP="00940FD3">
      <w:pPr>
        <w:pStyle w:val="ListParagraph"/>
        <w:numPr>
          <w:ilvl w:val="0"/>
          <w:numId w:val="2"/>
        </w:numPr>
        <w:rPr>
          <w:rFonts w:ascii="Verdana" w:hAnsi="Verdana"/>
          <w:sz w:val="28"/>
          <w:szCs w:val="28"/>
        </w:rPr>
      </w:pPr>
      <w:r w:rsidRPr="00562F7B">
        <w:rPr>
          <w:rFonts w:ascii="Verdana" w:hAnsi="Verdana"/>
          <w:sz w:val="28"/>
          <w:szCs w:val="28"/>
        </w:rPr>
        <w:t>Creating and supporting opportunities for our voices to be heard at the global, regional, and national levels in all matters affecting our lives</w:t>
      </w:r>
    </w:p>
    <w:p w14:paraId="32626DCD" w14:textId="77777777" w:rsidR="00E4436E" w:rsidRPr="00562F7B" w:rsidRDefault="00E4436E" w:rsidP="00940FD3">
      <w:pPr>
        <w:pStyle w:val="ListParagraph"/>
        <w:numPr>
          <w:ilvl w:val="0"/>
          <w:numId w:val="2"/>
        </w:numPr>
        <w:rPr>
          <w:rFonts w:ascii="Verdana" w:hAnsi="Verdana"/>
          <w:sz w:val="28"/>
          <w:szCs w:val="28"/>
        </w:rPr>
      </w:pPr>
      <w:r w:rsidRPr="00562F7B">
        <w:rPr>
          <w:rFonts w:ascii="Verdana" w:hAnsi="Verdana" w:cs="Arial"/>
          <w:color w:val="000000"/>
          <w:sz w:val="28"/>
          <w:szCs w:val="28"/>
          <w:shd w:val="clear" w:color="auto" w:fill="FFFFFF"/>
        </w:rPr>
        <w:t>Influencing worldwide legal, regulatory, economic, and social agendas</w:t>
      </w:r>
    </w:p>
    <w:p w14:paraId="051B2073" w14:textId="77777777" w:rsidR="00E4436E" w:rsidRPr="00562F7B" w:rsidRDefault="00E4436E" w:rsidP="00940FD3">
      <w:pPr>
        <w:pStyle w:val="ListParagraph"/>
        <w:numPr>
          <w:ilvl w:val="0"/>
          <w:numId w:val="2"/>
        </w:numPr>
        <w:rPr>
          <w:rFonts w:ascii="Verdana" w:hAnsi="Verdana"/>
          <w:sz w:val="28"/>
          <w:szCs w:val="28"/>
        </w:rPr>
      </w:pPr>
      <w:r w:rsidRPr="00562F7B">
        <w:rPr>
          <w:rFonts w:ascii="Verdana" w:hAnsi="Verdana" w:cs="Arial"/>
          <w:color w:val="000000"/>
          <w:sz w:val="28"/>
          <w:szCs w:val="28"/>
          <w:shd w:val="clear" w:color="auto" w:fill="FFFFFF"/>
        </w:rPr>
        <w:t>Creating supports and tools that help member regions and states to implement local change that is made possible and necessary by international-level policy change</w:t>
      </w:r>
    </w:p>
    <w:p w14:paraId="7CB8A07C" w14:textId="1D4C6C9D" w:rsidR="00E4436E" w:rsidRPr="00562F7B" w:rsidRDefault="00E4436E" w:rsidP="00940FD3">
      <w:pPr>
        <w:pStyle w:val="ListParagraph"/>
        <w:numPr>
          <w:ilvl w:val="0"/>
          <w:numId w:val="2"/>
        </w:numPr>
        <w:rPr>
          <w:rFonts w:ascii="Verdana" w:hAnsi="Verdana"/>
          <w:sz w:val="28"/>
          <w:szCs w:val="28"/>
        </w:rPr>
      </w:pPr>
      <w:r w:rsidRPr="00562F7B">
        <w:rPr>
          <w:rFonts w:ascii="Verdana" w:hAnsi="Verdana" w:cs="Arial"/>
          <w:color w:val="000000"/>
          <w:sz w:val="28"/>
          <w:szCs w:val="28"/>
          <w:shd w:val="clear" w:color="auto" w:fill="FFFFFF"/>
        </w:rPr>
        <w:t xml:space="preserve">Supporting – and seeking support – for projects that improve conditions and alleviate the burden and harm caused by barriers for people who are blind </w:t>
      </w:r>
      <w:r w:rsidR="009245D8">
        <w:rPr>
          <w:rFonts w:ascii="Verdana" w:hAnsi="Verdana" w:cs="Arial"/>
          <w:color w:val="000000"/>
          <w:sz w:val="28"/>
          <w:szCs w:val="28"/>
          <w:shd w:val="clear" w:color="auto" w:fill="FFFFFF"/>
        </w:rPr>
        <w:t>or</w:t>
      </w:r>
      <w:r w:rsidRPr="00562F7B">
        <w:rPr>
          <w:rFonts w:ascii="Verdana" w:hAnsi="Verdana" w:cs="Arial"/>
          <w:color w:val="000000"/>
          <w:sz w:val="28"/>
          <w:szCs w:val="28"/>
          <w:shd w:val="clear" w:color="auto" w:fill="FFFFFF"/>
        </w:rPr>
        <w:t xml:space="preserve"> partially sighted</w:t>
      </w:r>
    </w:p>
    <w:p w14:paraId="51F1A48A" w14:textId="33FE7FEC" w:rsidR="00E4436E" w:rsidRPr="00562F7B" w:rsidRDefault="00E4436E" w:rsidP="00940FD3">
      <w:pPr>
        <w:pStyle w:val="ListParagraph"/>
        <w:numPr>
          <w:ilvl w:val="0"/>
          <w:numId w:val="2"/>
        </w:numPr>
        <w:rPr>
          <w:rFonts w:ascii="Verdana" w:hAnsi="Verdana"/>
          <w:sz w:val="28"/>
          <w:szCs w:val="28"/>
        </w:rPr>
      </w:pPr>
      <w:r w:rsidRPr="00562F7B">
        <w:rPr>
          <w:rFonts w:ascii="Verdana" w:hAnsi="Verdana"/>
          <w:sz w:val="28"/>
          <w:szCs w:val="28"/>
        </w:rPr>
        <w:t xml:space="preserve">And undertaking other activities and initiatives that promote the equity and </w:t>
      </w:r>
      <w:r w:rsidRPr="00562F7B">
        <w:rPr>
          <w:rFonts w:ascii="Verdana" w:hAnsi="Verdana" w:cs="Arial"/>
          <w:color w:val="000000"/>
          <w:sz w:val="28"/>
          <w:szCs w:val="28"/>
          <w:shd w:val="clear" w:color="auto" w:fill="FFFFFF"/>
        </w:rPr>
        <w:t xml:space="preserve">full participation of </w:t>
      </w:r>
      <w:r w:rsidR="00FE119D" w:rsidRPr="00562F7B">
        <w:rPr>
          <w:rFonts w:ascii="Verdana" w:hAnsi="Verdana" w:cs="Arial"/>
          <w:color w:val="000000"/>
          <w:sz w:val="28"/>
          <w:szCs w:val="28"/>
          <w:shd w:val="clear" w:color="auto" w:fill="FFFFFF"/>
        </w:rPr>
        <w:t xml:space="preserve">people who are </w:t>
      </w:r>
      <w:r w:rsidRPr="00562F7B">
        <w:rPr>
          <w:rFonts w:ascii="Verdana" w:hAnsi="Verdana" w:cs="Arial"/>
          <w:color w:val="000000"/>
          <w:sz w:val="28"/>
          <w:szCs w:val="28"/>
          <w:shd w:val="clear" w:color="auto" w:fill="FFFFFF"/>
        </w:rPr>
        <w:t xml:space="preserve">blind </w:t>
      </w:r>
      <w:r w:rsidR="009245D8">
        <w:rPr>
          <w:rFonts w:ascii="Verdana" w:hAnsi="Verdana" w:cs="Arial"/>
          <w:color w:val="000000"/>
          <w:sz w:val="28"/>
          <w:szCs w:val="28"/>
          <w:shd w:val="clear" w:color="auto" w:fill="FFFFFF"/>
        </w:rPr>
        <w:t>or</w:t>
      </w:r>
      <w:r w:rsidRPr="00562F7B">
        <w:rPr>
          <w:rFonts w:ascii="Verdana" w:hAnsi="Verdana" w:cs="Arial"/>
          <w:color w:val="000000"/>
          <w:sz w:val="28"/>
          <w:szCs w:val="28"/>
          <w:shd w:val="clear" w:color="auto" w:fill="FFFFFF"/>
        </w:rPr>
        <w:t xml:space="preserve"> partially sighted in all aspects of social, economic, political</w:t>
      </w:r>
      <w:r w:rsidR="009F477A" w:rsidRPr="00562F7B">
        <w:rPr>
          <w:rFonts w:ascii="Verdana" w:hAnsi="Verdana" w:cs="Arial"/>
          <w:color w:val="000000"/>
          <w:sz w:val="28"/>
          <w:szCs w:val="28"/>
          <w:shd w:val="clear" w:color="auto" w:fill="FFFFFF"/>
        </w:rPr>
        <w:t>,</w:t>
      </w:r>
      <w:r w:rsidRPr="00562F7B">
        <w:rPr>
          <w:rFonts w:ascii="Verdana" w:hAnsi="Verdana" w:cs="Arial"/>
          <w:color w:val="000000"/>
          <w:sz w:val="28"/>
          <w:szCs w:val="28"/>
          <w:shd w:val="clear" w:color="auto" w:fill="FFFFFF"/>
        </w:rPr>
        <w:t xml:space="preserve"> and cultural life</w:t>
      </w:r>
    </w:p>
    <w:p w14:paraId="3E4226C3" w14:textId="77777777" w:rsidR="00E4436E" w:rsidRPr="00562F7B" w:rsidRDefault="00E4436E" w:rsidP="00E4436E">
      <w:pPr>
        <w:pStyle w:val="ListParagraph"/>
        <w:rPr>
          <w:rFonts w:ascii="Verdana" w:hAnsi="Verdana"/>
          <w:sz w:val="24"/>
          <w:szCs w:val="24"/>
        </w:rPr>
      </w:pPr>
    </w:p>
    <w:p w14:paraId="0AD5DE82" w14:textId="77777777" w:rsidR="00E4436E" w:rsidRPr="00562F7B" w:rsidRDefault="00E4436E" w:rsidP="00E4436E">
      <w:pPr>
        <w:pStyle w:val="WH2"/>
        <w:rPr>
          <w:rFonts w:ascii="Verdana" w:hAnsi="Verdana"/>
        </w:rPr>
      </w:pPr>
      <w:bookmarkStart w:id="8" w:name="_Toc88669193"/>
      <w:bookmarkStart w:id="9" w:name="_Toc91067890"/>
      <w:r w:rsidRPr="00562F7B">
        <w:rPr>
          <w:rFonts w:ascii="Verdana" w:hAnsi="Verdana"/>
        </w:rPr>
        <w:t>Our Values</w:t>
      </w:r>
      <w:bookmarkEnd w:id="8"/>
      <w:bookmarkEnd w:id="9"/>
    </w:p>
    <w:p w14:paraId="49C5E8A2" w14:textId="77777777" w:rsidR="00E4436E" w:rsidRPr="00562F7B" w:rsidRDefault="00E4436E" w:rsidP="00E4436E">
      <w:pPr>
        <w:rPr>
          <w:rFonts w:ascii="Verdana" w:hAnsi="Verdana"/>
          <w:sz w:val="28"/>
          <w:szCs w:val="28"/>
        </w:rPr>
      </w:pPr>
      <w:r w:rsidRPr="00562F7B">
        <w:rPr>
          <w:rFonts w:ascii="Verdana" w:hAnsi="Verdana"/>
          <w:sz w:val="28"/>
          <w:szCs w:val="28"/>
        </w:rPr>
        <w:t xml:space="preserve">WBU embodies the foundational values of transparency, accountability, respect, and ethics, but it is our core values – and how they interact – that make us unique. Our core values include:  </w:t>
      </w:r>
    </w:p>
    <w:p w14:paraId="487A6CA9" w14:textId="77777777" w:rsidR="00E4436E" w:rsidRPr="00562F7B" w:rsidRDefault="00E4436E" w:rsidP="00855E1E">
      <w:pPr>
        <w:pStyle w:val="WH3"/>
      </w:pPr>
      <w:bookmarkStart w:id="10" w:name="_Toc91067891"/>
      <w:r w:rsidRPr="00562F7B">
        <w:t>Human Rights</w:t>
      </w:r>
      <w:bookmarkEnd w:id="10"/>
    </w:p>
    <w:p w14:paraId="1BA7791F" w14:textId="77777777" w:rsidR="00E4436E" w:rsidRPr="00562F7B" w:rsidRDefault="00E4436E" w:rsidP="00E4436E">
      <w:pPr>
        <w:rPr>
          <w:rFonts w:ascii="Verdana" w:hAnsi="Verdana"/>
          <w:sz w:val="28"/>
          <w:szCs w:val="28"/>
        </w:rPr>
      </w:pPr>
      <w:r w:rsidRPr="00562F7B">
        <w:rPr>
          <w:rFonts w:ascii="Verdana" w:hAnsi="Verdana"/>
          <w:sz w:val="28"/>
          <w:szCs w:val="28"/>
        </w:rPr>
        <w:t>We live by and push the standards that recognize and protect all human beings</w:t>
      </w:r>
    </w:p>
    <w:p w14:paraId="02DE590E" w14:textId="77777777" w:rsidR="00E4436E" w:rsidRPr="00562F7B" w:rsidRDefault="00E4436E" w:rsidP="00855E1E">
      <w:pPr>
        <w:pStyle w:val="WH3"/>
      </w:pPr>
      <w:bookmarkStart w:id="11" w:name="_Toc91067892"/>
      <w:r w:rsidRPr="00562F7B">
        <w:t>Solidarity</w:t>
      </w:r>
      <w:bookmarkEnd w:id="11"/>
    </w:p>
    <w:p w14:paraId="270B29CE" w14:textId="6BA5F34D" w:rsidR="00E4436E" w:rsidRPr="00562F7B" w:rsidRDefault="00E4436E" w:rsidP="00E4436E">
      <w:pPr>
        <w:rPr>
          <w:rFonts w:ascii="Verdana" w:hAnsi="Verdana"/>
          <w:sz w:val="28"/>
          <w:szCs w:val="28"/>
        </w:rPr>
      </w:pPr>
      <w:r w:rsidRPr="00562F7B">
        <w:rPr>
          <w:rFonts w:ascii="Verdana" w:hAnsi="Verdana"/>
          <w:sz w:val="28"/>
          <w:szCs w:val="28"/>
        </w:rPr>
        <w:t xml:space="preserve">We are stronger together and stand united in co-creating a better world for people who are blind </w:t>
      </w:r>
      <w:r w:rsidR="009245D8">
        <w:rPr>
          <w:rFonts w:ascii="Verdana" w:hAnsi="Verdana"/>
          <w:sz w:val="28"/>
          <w:szCs w:val="28"/>
        </w:rPr>
        <w:t>or</w:t>
      </w:r>
      <w:r w:rsidRPr="00562F7B">
        <w:rPr>
          <w:rFonts w:ascii="Verdana" w:hAnsi="Verdana"/>
          <w:sz w:val="28"/>
          <w:szCs w:val="28"/>
        </w:rPr>
        <w:t xml:space="preserve"> partially sighted</w:t>
      </w:r>
    </w:p>
    <w:p w14:paraId="724F94C2" w14:textId="77777777" w:rsidR="00E4436E" w:rsidRPr="00562F7B" w:rsidRDefault="00E4436E" w:rsidP="00855E1E">
      <w:pPr>
        <w:pStyle w:val="WH3"/>
      </w:pPr>
      <w:bookmarkStart w:id="12" w:name="_Toc91067893"/>
      <w:r w:rsidRPr="00562F7B">
        <w:t>Equity</w:t>
      </w:r>
      <w:bookmarkEnd w:id="12"/>
    </w:p>
    <w:p w14:paraId="720ACDE9" w14:textId="77777777" w:rsidR="00E4436E" w:rsidRPr="00562F7B" w:rsidRDefault="00E4436E" w:rsidP="00E4436E">
      <w:pPr>
        <w:rPr>
          <w:rFonts w:ascii="Verdana" w:hAnsi="Verdana"/>
          <w:sz w:val="28"/>
          <w:szCs w:val="28"/>
        </w:rPr>
      </w:pPr>
      <w:r w:rsidRPr="00562F7B">
        <w:rPr>
          <w:rFonts w:ascii="Verdana" w:hAnsi="Verdana"/>
          <w:sz w:val="28"/>
          <w:szCs w:val="28"/>
        </w:rPr>
        <w:t xml:space="preserve">We all have the indivisible, inalienable and equal right to live our lives, barrier-free, with autonomy, choice, and freedom  </w:t>
      </w:r>
    </w:p>
    <w:p w14:paraId="238A522A" w14:textId="77777777" w:rsidR="00E4436E" w:rsidRPr="00562F7B" w:rsidRDefault="00E4436E" w:rsidP="00855E1E">
      <w:pPr>
        <w:pStyle w:val="WH3"/>
      </w:pPr>
      <w:bookmarkStart w:id="13" w:name="_Toc91067894"/>
      <w:r w:rsidRPr="00562F7B">
        <w:lastRenderedPageBreak/>
        <w:t>Human Spirit</w:t>
      </w:r>
      <w:bookmarkEnd w:id="13"/>
    </w:p>
    <w:p w14:paraId="171DC2DC" w14:textId="26398E1E" w:rsidR="00AA63D9" w:rsidRPr="00562F7B" w:rsidRDefault="00E4436E" w:rsidP="00E4436E">
      <w:pPr>
        <w:rPr>
          <w:rFonts w:ascii="Verdana" w:hAnsi="Verdana"/>
          <w:sz w:val="28"/>
          <w:szCs w:val="28"/>
        </w:rPr>
      </w:pPr>
      <w:r w:rsidRPr="00562F7B">
        <w:rPr>
          <w:rFonts w:ascii="Verdana" w:hAnsi="Verdana"/>
          <w:sz w:val="28"/>
          <w:szCs w:val="28"/>
        </w:rPr>
        <w:t>We honor and celebrate the divers</w:t>
      </w:r>
      <w:r w:rsidR="0022002C" w:rsidRPr="00562F7B">
        <w:rPr>
          <w:rFonts w:ascii="Verdana" w:hAnsi="Verdana"/>
          <w:sz w:val="28"/>
          <w:szCs w:val="28"/>
        </w:rPr>
        <w:t xml:space="preserve">e ways that the human spirit shows up </w:t>
      </w:r>
      <w:r w:rsidR="0044785A" w:rsidRPr="00562F7B">
        <w:rPr>
          <w:rFonts w:ascii="Verdana" w:hAnsi="Verdana"/>
          <w:sz w:val="28"/>
          <w:szCs w:val="28"/>
        </w:rPr>
        <w:t>through the perseverance, creativity and resolve of</w:t>
      </w:r>
      <w:r w:rsidR="0022002C" w:rsidRPr="00562F7B">
        <w:rPr>
          <w:rFonts w:ascii="Verdana" w:hAnsi="Verdana"/>
          <w:sz w:val="28"/>
          <w:szCs w:val="28"/>
        </w:rPr>
        <w:t xml:space="preserve"> people who are blind </w:t>
      </w:r>
      <w:r w:rsidR="009245D8">
        <w:rPr>
          <w:rFonts w:ascii="Verdana" w:hAnsi="Verdana"/>
          <w:sz w:val="28"/>
          <w:szCs w:val="28"/>
        </w:rPr>
        <w:t>or</w:t>
      </w:r>
      <w:r w:rsidR="0022002C" w:rsidRPr="00562F7B">
        <w:rPr>
          <w:rFonts w:ascii="Verdana" w:hAnsi="Verdana"/>
          <w:sz w:val="28"/>
          <w:szCs w:val="28"/>
        </w:rPr>
        <w:t xml:space="preserve"> partially sighted</w:t>
      </w:r>
      <w:r w:rsidR="0044785A" w:rsidRPr="00562F7B">
        <w:rPr>
          <w:rFonts w:ascii="Verdana" w:hAnsi="Verdana"/>
          <w:sz w:val="28"/>
          <w:szCs w:val="28"/>
        </w:rPr>
        <w:t xml:space="preserve"> </w:t>
      </w:r>
    </w:p>
    <w:p w14:paraId="7C3468EC" w14:textId="77777777" w:rsidR="00E4436E" w:rsidRPr="00562F7B" w:rsidRDefault="00E4436E" w:rsidP="00855E1E">
      <w:pPr>
        <w:pStyle w:val="WH3"/>
      </w:pPr>
      <w:bookmarkStart w:id="14" w:name="_Toc91067895"/>
      <w:r w:rsidRPr="00562F7B">
        <w:t>Inclusion and Belonging</w:t>
      </w:r>
      <w:bookmarkEnd w:id="14"/>
    </w:p>
    <w:p w14:paraId="2C6BDD12" w14:textId="0720557D" w:rsidR="00395B86" w:rsidRPr="00562F7B" w:rsidRDefault="00E4436E" w:rsidP="00E4436E">
      <w:pPr>
        <w:rPr>
          <w:rFonts w:ascii="Verdana" w:hAnsi="Verdana"/>
          <w:sz w:val="28"/>
          <w:szCs w:val="28"/>
        </w:rPr>
      </w:pPr>
      <w:r w:rsidRPr="00562F7B">
        <w:rPr>
          <w:rFonts w:ascii="Verdana" w:hAnsi="Verdana"/>
          <w:sz w:val="28"/>
          <w:szCs w:val="28"/>
        </w:rPr>
        <w:t xml:space="preserve">We are fiercely committed to doing the right thing to ensure people who are blind </w:t>
      </w:r>
      <w:r w:rsidR="009245D8">
        <w:rPr>
          <w:rFonts w:ascii="Verdana" w:hAnsi="Verdana"/>
          <w:sz w:val="28"/>
          <w:szCs w:val="28"/>
        </w:rPr>
        <w:t>or</w:t>
      </w:r>
      <w:r w:rsidRPr="00562F7B">
        <w:rPr>
          <w:rFonts w:ascii="Verdana" w:hAnsi="Verdana"/>
          <w:sz w:val="28"/>
          <w:szCs w:val="28"/>
        </w:rPr>
        <w:t xml:space="preserve"> partially sighted experience belonging, mattering, and freedom to live their lives as they choose</w:t>
      </w:r>
    </w:p>
    <w:p w14:paraId="01AA30E1" w14:textId="7F902535" w:rsidR="00E4436E" w:rsidRDefault="00395B86" w:rsidP="00686045">
      <w:pPr>
        <w:rPr>
          <w:rFonts w:ascii="Verdana" w:hAnsi="Verdana"/>
          <w:sz w:val="28"/>
          <w:szCs w:val="28"/>
        </w:rPr>
      </w:pPr>
      <w:bookmarkStart w:id="15" w:name="_Toc91067896"/>
      <w:r w:rsidRPr="00562F7B">
        <w:rPr>
          <w:rStyle w:val="WH3Char"/>
        </w:rPr>
        <w:t>Intersectionality</w:t>
      </w:r>
      <w:bookmarkEnd w:id="15"/>
      <w:r w:rsidR="002928D0" w:rsidRPr="00562F7B">
        <w:rPr>
          <w:rFonts w:ascii="Verdana" w:hAnsi="Verdana"/>
          <w:sz w:val="24"/>
          <w:szCs w:val="24"/>
        </w:rPr>
        <w:br/>
      </w:r>
      <w:r w:rsidR="00686045" w:rsidRPr="00562F7B">
        <w:rPr>
          <w:rFonts w:ascii="Verdana" w:hAnsi="Verdana"/>
          <w:sz w:val="28"/>
          <w:szCs w:val="28"/>
        </w:rPr>
        <w:t xml:space="preserve">We </w:t>
      </w:r>
      <w:r w:rsidR="00240457" w:rsidRPr="00562F7B">
        <w:rPr>
          <w:rFonts w:ascii="Verdana" w:hAnsi="Verdana"/>
          <w:sz w:val="28"/>
          <w:szCs w:val="28"/>
        </w:rPr>
        <w:t xml:space="preserve">value </w:t>
      </w:r>
      <w:r w:rsidR="00A870CE" w:rsidRPr="00562F7B">
        <w:rPr>
          <w:rFonts w:ascii="Verdana" w:hAnsi="Verdana"/>
          <w:sz w:val="28"/>
          <w:szCs w:val="28"/>
        </w:rPr>
        <w:t xml:space="preserve">and are inclusive of </w:t>
      </w:r>
      <w:r w:rsidR="00240457" w:rsidRPr="00562F7B">
        <w:rPr>
          <w:rFonts w:ascii="Verdana" w:hAnsi="Verdana"/>
          <w:sz w:val="28"/>
          <w:szCs w:val="28"/>
        </w:rPr>
        <w:t>th</w:t>
      </w:r>
      <w:r w:rsidR="000754E7" w:rsidRPr="00562F7B">
        <w:rPr>
          <w:rFonts w:ascii="Verdana" w:hAnsi="Verdana"/>
          <w:sz w:val="28"/>
          <w:szCs w:val="28"/>
        </w:rPr>
        <w:t xml:space="preserve">e intersectional identities of </w:t>
      </w:r>
      <w:r w:rsidR="00240457" w:rsidRPr="00562F7B">
        <w:rPr>
          <w:rFonts w:ascii="Verdana" w:hAnsi="Verdana"/>
          <w:sz w:val="28"/>
          <w:szCs w:val="28"/>
        </w:rPr>
        <w:t xml:space="preserve">people who are blind </w:t>
      </w:r>
      <w:r w:rsidR="007B1E4E">
        <w:rPr>
          <w:rFonts w:ascii="Verdana" w:hAnsi="Verdana"/>
          <w:sz w:val="28"/>
          <w:szCs w:val="28"/>
        </w:rPr>
        <w:t>or</w:t>
      </w:r>
      <w:r w:rsidR="00240457" w:rsidRPr="00562F7B">
        <w:rPr>
          <w:rFonts w:ascii="Verdana" w:hAnsi="Verdana"/>
          <w:sz w:val="28"/>
          <w:szCs w:val="28"/>
        </w:rPr>
        <w:t xml:space="preserve"> partially sighted</w:t>
      </w:r>
      <w:r w:rsidR="0060455B" w:rsidRPr="00562F7B">
        <w:rPr>
          <w:rFonts w:ascii="Verdana" w:hAnsi="Verdana"/>
          <w:sz w:val="28"/>
          <w:szCs w:val="28"/>
        </w:rPr>
        <w:t xml:space="preserve">, including </w:t>
      </w:r>
      <w:r w:rsidR="008B5EAE" w:rsidRPr="00562F7B">
        <w:rPr>
          <w:rFonts w:ascii="Verdana" w:hAnsi="Verdana"/>
          <w:sz w:val="28"/>
          <w:szCs w:val="28"/>
        </w:rPr>
        <w:t xml:space="preserve">identities associated with </w:t>
      </w:r>
      <w:r w:rsidR="00F136F0" w:rsidRPr="00562F7B">
        <w:rPr>
          <w:rFonts w:ascii="Verdana" w:hAnsi="Verdana"/>
          <w:sz w:val="28"/>
          <w:szCs w:val="28"/>
        </w:rPr>
        <w:t xml:space="preserve">abilities, </w:t>
      </w:r>
      <w:r w:rsidR="008B5EAE" w:rsidRPr="00562F7B">
        <w:rPr>
          <w:rFonts w:ascii="Verdana" w:hAnsi="Verdana"/>
          <w:sz w:val="28"/>
          <w:szCs w:val="28"/>
        </w:rPr>
        <w:t xml:space="preserve">race, </w:t>
      </w:r>
      <w:r w:rsidR="00F136F0" w:rsidRPr="00562F7B">
        <w:rPr>
          <w:rFonts w:ascii="Verdana" w:hAnsi="Verdana"/>
          <w:sz w:val="28"/>
          <w:szCs w:val="28"/>
        </w:rPr>
        <w:t xml:space="preserve">gender, sexual orientation, </w:t>
      </w:r>
      <w:r w:rsidR="00C67080" w:rsidRPr="00562F7B">
        <w:rPr>
          <w:rFonts w:ascii="Verdana" w:hAnsi="Verdana"/>
          <w:sz w:val="28"/>
          <w:szCs w:val="28"/>
        </w:rPr>
        <w:t xml:space="preserve">age, </w:t>
      </w:r>
      <w:r w:rsidR="00292B48" w:rsidRPr="00562F7B">
        <w:rPr>
          <w:rFonts w:ascii="Verdana" w:hAnsi="Verdana"/>
          <w:sz w:val="28"/>
          <w:szCs w:val="28"/>
        </w:rPr>
        <w:t xml:space="preserve">social </w:t>
      </w:r>
      <w:r w:rsidR="00C67080" w:rsidRPr="00562F7B">
        <w:rPr>
          <w:rFonts w:ascii="Verdana" w:hAnsi="Verdana"/>
          <w:sz w:val="28"/>
          <w:szCs w:val="28"/>
        </w:rPr>
        <w:t xml:space="preserve">class, religion, </w:t>
      </w:r>
      <w:r w:rsidR="0042001A" w:rsidRPr="00562F7B">
        <w:rPr>
          <w:rFonts w:ascii="Verdana" w:hAnsi="Verdana"/>
          <w:sz w:val="28"/>
          <w:szCs w:val="28"/>
        </w:rPr>
        <w:t xml:space="preserve">and other identity markers. </w:t>
      </w:r>
    </w:p>
    <w:p w14:paraId="18144431" w14:textId="77777777" w:rsidR="006A56B3" w:rsidRPr="00562F7B" w:rsidRDefault="006A56B3" w:rsidP="00686045">
      <w:pPr>
        <w:rPr>
          <w:rFonts w:ascii="Verdana" w:hAnsi="Verdana"/>
          <w:sz w:val="28"/>
          <w:szCs w:val="28"/>
        </w:rPr>
      </w:pPr>
    </w:p>
    <w:p w14:paraId="253CA1A1" w14:textId="7E2FD463" w:rsidR="006B16B7" w:rsidRPr="00562F7B" w:rsidRDefault="00511EA8" w:rsidP="00644F04">
      <w:pPr>
        <w:pStyle w:val="Style2"/>
        <w:rPr>
          <w:rFonts w:ascii="Verdana" w:hAnsi="Verdana"/>
        </w:rPr>
      </w:pPr>
      <w:bookmarkStart w:id="16" w:name="_Toc91067897"/>
      <w:bookmarkStart w:id="17" w:name="_Toc88669194"/>
      <w:r w:rsidRPr="00562F7B">
        <w:rPr>
          <w:rFonts w:ascii="Verdana" w:hAnsi="Verdana"/>
        </w:rPr>
        <w:t xml:space="preserve">Part 2: </w:t>
      </w:r>
      <w:r w:rsidR="00644F04" w:rsidRPr="00562F7B">
        <w:rPr>
          <w:rFonts w:ascii="Verdana" w:hAnsi="Verdana"/>
        </w:rPr>
        <w:t xml:space="preserve">Strategic </w:t>
      </w:r>
      <w:r w:rsidR="00B660F9" w:rsidRPr="00562F7B">
        <w:rPr>
          <w:rFonts w:ascii="Verdana" w:hAnsi="Verdana"/>
        </w:rPr>
        <w:t>Framework</w:t>
      </w:r>
      <w:bookmarkEnd w:id="16"/>
    </w:p>
    <w:p w14:paraId="20BFAC53" w14:textId="47305BC0" w:rsidR="00E4436E" w:rsidRPr="00562F7B" w:rsidRDefault="00E4436E" w:rsidP="00641AAA">
      <w:pPr>
        <w:pStyle w:val="WH2"/>
        <w:rPr>
          <w:rFonts w:ascii="Verdana" w:hAnsi="Verdana"/>
        </w:rPr>
      </w:pPr>
      <w:bookmarkStart w:id="18" w:name="_Toc91067898"/>
      <w:r w:rsidRPr="00562F7B">
        <w:rPr>
          <w:rFonts w:ascii="Verdana" w:hAnsi="Verdana"/>
        </w:rPr>
        <w:t>Our Strategic 4-year Vision</w:t>
      </w:r>
      <w:bookmarkEnd w:id="17"/>
      <w:bookmarkEnd w:id="18"/>
    </w:p>
    <w:p w14:paraId="3C2C0710" w14:textId="13532451" w:rsidR="00E4436E" w:rsidRDefault="006B16B7" w:rsidP="00E4436E">
      <w:pPr>
        <w:rPr>
          <w:rFonts w:ascii="Verdana" w:hAnsi="Verdana"/>
          <w:sz w:val="28"/>
          <w:szCs w:val="28"/>
          <w:lang w:val="en-US"/>
        </w:rPr>
      </w:pPr>
      <w:r w:rsidRPr="00562F7B">
        <w:rPr>
          <w:rFonts w:ascii="Verdana" w:hAnsi="Verdana"/>
          <w:sz w:val="24"/>
          <w:szCs w:val="24"/>
          <w:lang w:val="en-US"/>
        </w:rPr>
        <w:br/>
      </w:r>
      <w:r w:rsidR="00E4436E" w:rsidRPr="00562F7B">
        <w:rPr>
          <w:rFonts w:ascii="Verdana" w:hAnsi="Verdana"/>
          <w:sz w:val="28"/>
          <w:szCs w:val="28"/>
          <w:lang w:val="en-US"/>
        </w:rPr>
        <w:t xml:space="preserve">By 2025, WBU will be a more influential, agile, modern, and proactive organization that has successfully strengthened and leveraged its community capital to co-create greater worldwide impact. We will be known for leading international policy-level change </w:t>
      </w:r>
      <w:r w:rsidR="00E4436E" w:rsidRPr="00562F7B">
        <w:rPr>
          <w:rFonts w:ascii="Verdana" w:hAnsi="Verdana"/>
          <w:i/>
          <w:iCs/>
          <w:sz w:val="28"/>
          <w:szCs w:val="28"/>
          <w:lang w:val="en-US"/>
        </w:rPr>
        <w:t>with</w:t>
      </w:r>
      <w:r w:rsidR="00E4436E" w:rsidRPr="00562F7B">
        <w:rPr>
          <w:rFonts w:ascii="Verdana" w:hAnsi="Verdana"/>
          <w:sz w:val="28"/>
          <w:szCs w:val="28"/>
          <w:lang w:val="en-US"/>
        </w:rPr>
        <w:t xml:space="preserve"> our members; and supporting them in implementing in-country improvements that these policy changes </w:t>
      </w:r>
      <w:r w:rsidR="003A1081" w:rsidRPr="00562F7B">
        <w:rPr>
          <w:rFonts w:ascii="Verdana" w:hAnsi="Verdana"/>
          <w:sz w:val="28"/>
          <w:szCs w:val="28"/>
          <w:lang w:val="en-US"/>
        </w:rPr>
        <w:t xml:space="preserve">enable </w:t>
      </w:r>
      <w:r w:rsidR="00E4436E" w:rsidRPr="00562F7B">
        <w:rPr>
          <w:rFonts w:ascii="Verdana" w:hAnsi="Verdana"/>
          <w:sz w:val="28"/>
          <w:szCs w:val="28"/>
          <w:lang w:val="en-US"/>
        </w:rPr>
        <w:t xml:space="preserve">with practical tools and access to expert support.  By 2025, our community and the people they serve will have regained lost ground due to the impacts of the global </w:t>
      </w:r>
      <w:proofErr w:type="gramStart"/>
      <w:r w:rsidR="00E4436E" w:rsidRPr="00562F7B">
        <w:rPr>
          <w:rFonts w:ascii="Verdana" w:hAnsi="Verdana"/>
          <w:sz w:val="28"/>
          <w:szCs w:val="28"/>
          <w:lang w:val="en-US"/>
        </w:rPr>
        <w:t>pandemic,</w:t>
      </w:r>
      <w:r w:rsidR="007B1E4E">
        <w:rPr>
          <w:rFonts w:ascii="Verdana" w:hAnsi="Verdana"/>
          <w:sz w:val="28"/>
          <w:szCs w:val="28"/>
          <w:lang w:val="en-US"/>
        </w:rPr>
        <w:t xml:space="preserve"> and</w:t>
      </w:r>
      <w:proofErr w:type="gramEnd"/>
      <w:r w:rsidR="00E4436E" w:rsidRPr="00562F7B">
        <w:rPr>
          <w:rFonts w:ascii="Verdana" w:hAnsi="Verdana"/>
          <w:sz w:val="28"/>
          <w:szCs w:val="28"/>
          <w:lang w:val="en-US"/>
        </w:rPr>
        <w:t xml:space="preserve"> advanced the implementation of the Marrakesh Treaty</w:t>
      </w:r>
      <w:r w:rsidR="00ED2BDD" w:rsidRPr="00562F7B">
        <w:rPr>
          <w:rFonts w:ascii="Verdana" w:hAnsi="Verdana"/>
          <w:sz w:val="28"/>
          <w:szCs w:val="28"/>
          <w:lang w:val="en-US"/>
        </w:rPr>
        <w:t>. We</w:t>
      </w:r>
      <w:r w:rsidR="007B1E4E">
        <w:rPr>
          <w:rFonts w:ascii="Verdana" w:hAnsi="Verdana"/>
          <w:sz w:val="28"/>
          <w:szCs w:val="28"/>
          <w:lang w:val="en-US"/>
        </w:rPr>
        <w:t xml:space="preserve"> also will</w:t>
      </w:r>
      <w:r w:rsidR="00ED2BDD" w:rsidRPr="00562F7B">
        <w:rPr>
          <w:rFonts w:ascii="Verdana" w:hAnsi="Verdana"/>
          <w:sz w:val="28"/>
          <w:szCs w:val="28"/>
          <w:lang w:val="en-US"/>
        </w:rPr>
        <w:t xml:space="preserve"> have continued to advance our work </w:t>
      </w:r>
      <w:r w:rsidR="00AB0AC2" w:rsidRPr="00562F7B">
        <w:rPr>
          <w:rFonts w:ascii="Verdana" w:hAnsi="Verdana"/>
          <w:sz w:val="28"/>
          <w:szCs w:val="28"/>
          <w:lang w:val="en-US"/>
        </w:rPr>
        <w:t>through engaging with and using other</w:t>
      </w:r>
      <w:r w:rsidR="00ED2BDD" w:rsidRPr="00562F7B">
        <w:rPr>
          <w:rFonts w:ascii="Verdana" w:hAnsi="Verdana"/>
          <w:sz w:val="28"/>
          <w:szCs w:val="28"/>
          <w:lang w:val="en-US"/>
        </w:rPr>
        <w:t xml:space="preserve"> instruments such as the UN CR</w:t>
      </w:r>
      <w:r w:rsidR="00AB6DF5" w:rsidRPr="00562F7B">
        <w:rPr>
          <w:rFonts w:ascii="Verdana" w:hAnsi="Verdana"/>
          <w:sz w:val="28"/>
          <w:szCs w:val="28"/>
          <w:lang w:val="en-US"/>
        </w:rPr>
        <w:t>P</w:t>
      </w:r>
      <w:r w:rsidR="00ED2BDD" w:rsidRPr="00562F7B">
        <w:rPr>
          <w:rFonts w:ascii="Verdana" w:hAnsi="Verdana"/>
          <w:sz w:val="28"/>
          <w:szCs w:val="28"/>
          <w:lang w:val="en-US"/>
        </w:rPr>
        <w:t>D</w:t>
      </w:r>
      <w:r w:rsidR="00AB0AC2" w:rsidRPr="00562F7B">
        <w:rPr>
          <w:rFonts w:ascii="Verdana" w:hAnsi="Verdana"/>
          <w:sz w:val="28"/>
          <w:szCs w:val="28"/>
          <w:lang w:val="en-US"/>
        </w:rPr>
        <w:t>, Agenda 2030</w:t>
      </w:r>
      <w:r w:rsidR="00E4436E" w:rsidRPr="00562F7B">
        <w:rPr>
          <w:rFonts w:ascii="Verdana" w:hAnsi="Verdana"/>
          <w:sz w:val="28"/>
          <w:szCs w:val="28"/>
          <w:lang w:val="en-US"/>
        </w:rPr>
        <w:t xml:space="preserve"> and other</w:t>
      </w:r>
      <w:r w:rsidR="00AB0AC2" w:rsidRPr="00562F7B">
        <w:rPr>
          <w:rFonts w:ascii="Verdana" w:hAnsi="Verdana"/>
          <w:sz w:val="28"/>
          <w:szCs w:val="28"/>
          <w:lang w:val="en-US"/>
        </w:rPr>
        <w:t xml:space="preserve"> continuing and emerging</w:t>
      </w:r>
      <w:r w:rsidR="00E4436E" w:rsidRPr="00562F7B">
        <w:rPr>
          <w:rFonts w:ascii="Verdana" w:hAnsi="Verdana"/>
          <w:sz w:val="28"/>
          <w:szCs w:val="28"/>
          <w:lang w:val="en-US"/>
        </w:rPr>
        <w:t xml:space="preserve"> Human Rights and Disability Inclusive Development frameworks. More regions and members will have acted on our existing base of research, and we will have been strategic in generating research that enables future change.  We will have held a </w:t>
      </w:r>
      <w:r w:rsidR="00E4436E" w:rsidRPr="00562F7B">
        <w:rPr>
          <w:rFonts w:ascii="Verdana" w:hAnsi="Verdana"/>
          <w:sz w:val="28"/>
          <w:szCs w:val="28"/>
          <w:lang w:val="en-US"/>
        </w:rPr>
        <w:lastRenderedPageBreak/>
        <w:t xml:space="preserve">more engaging General Assembly where, among other things, we will have ratified important governance changes, and identified and launched our next major international campaign to bring about lasting change that universally improves access and affordability for people who are blind </w:t>
      </w:r>
      <w:r w:rsidR="007B1E4E">
        <w:rPr>
          <w:rFonts w:ascii="Verdana" w:hAnsi="Verdana"/>
          <w:sz w:val="28"/>
          <w:szCs w:val="28"/>
          <w:lang w:val="en-US"/>
        </w:rPr>
        <w:t>or</w:t>
      </w:r>
      <w:r w:rsidR="00E4436E" w:rsidRPr="00562F7B">
        <w:rPr>
          <w:rFonts w:ascii="Verdana" w:hAnsi="Verdana"/>
          <w:sz w:val="28"/>
          <w:szCs w:val="28"/>
          <w:lang w:val="en-US"/>
        </w:rPr>
        <w:t xml:space="preserve"> partially sighted. We </w:t>
      </w:r>
      <w:r w:rsidR="00F401B4" w:rsidRPr="00562F7B">
        <w:rPr>
          <w:rFonts w:ascii="Verdana" w:hAnsi="Verdana"/>
          <w:sz w:val="28"/>
          <w:szCs w:val="28"/>
          <w:lang w:val="en-US"/>
        </w:rPr>
        <w:t xml:space="preserve">also </w:t>
      </w:r>
      <w:r w:rsidR="00E4436E" w:rsidRPr="00562F7B">
        <w:rPr>
          <w:rFonts w:ascii="Verdana" w:hAnsi="Verdana"/>
          <w:sz w:val="28"/>
          <w:szCs w:val="28"/>
          <w:lang w:val="en-US"/>
        </w:rPr>
        <w:t>will have deployed more resources and supports to the global south. By working with key allies, industries and institutions will be increasingly using universal design principles so that our lived environments and experiences are more accessible and affordable. By 2025 we will</w:t>
      </w:r>
      <w:r w:rsidR="007B1E4E">
        <w:rPr>
          <w:rFonts w:ascii="Verdana" w:hAnsi="Verdana"/>
          <w:sz w:val="28"/>
          <w:szCs w:val="28"/>
          <w:lang w:val="en-US"/>
        </w:rPr>
        <w:t xml:space="preserve"> be</w:t>
      </w:r>
      <w:r w:rsidR="00E4436E" w:rsidRPr="00562F7B">
        <w:rPr>
          <w:rFonts w:ascii="Verdana" w:hAnsi="Verdana"/>
          <w:sz w:val="28"/>
          <w:szCs w:val="28"/>
          <w:lang w:val="en-US"/>
        </w:rPr>
        <w:t xml:space="preserve"> better at making decisions informed by intersectionality at all ages and life stages</w:t>
      </w:r>
      <w:r w:rsidR="00565C29" w:rsidRPr="00562F7B">
        <w:rPr>
          <w:rFonts w:ascii="Verdana" w:hAnsi="Verdana"/>
          <w:sz w:val="28"/>
          <w:szCs w:val="28"/>
          <w:lang w:val="en-US"/>
        </w:rPr>
        <w:t>, and youth</w:t>
      </w:r>
      <w:r w:rsidR="00EB7473" w:rsidRPr="00562F7B">
        <w:rPr>
          <w:rFonts w:ascii="Verdana" w:hAnsi="Verdana"/>
          <w:sz w:val="28"/>
          <w:szCs w:val="28"/>
          <w:lang w:val="en-US"/>
        </w:rPr>
        <w:t>, women</w:t>
      </w:r>
      <w:r w:rsidR="00565C29" w:rsidRPr="00562F7B">
        <w:rPr>
          <w:rFonts w:ascii="Verdana" w:hAnsi="Verdana"/>
          <w:sz w:val="28"/>
          <w:szCs w:val="28"/>
          <w:lang w:val="en-US"/>
        </w:rPr>
        <w:t xml:space="preserve"> and seniors will be </w:t>
      </w:r>
      <w:r w:rsidR="000B43AB" w:rsidRPr="00562F7B">
        <w:rPr>
          <w:rFonts w:ascii="Verdana" w:hAnsi="Verdana"/>
          <w:sz w:val="28"/>
          <w:szCs w:val="28"/>
          <w:lang w:val="en-US"/>
        </w:rPr>
        <w:t xml:space="preserve">more </w:t>
      </w:r>
      <w:r w:rsidR="00661254" w:rsidRPr="00562F7B">
        <w:rPr>
          <w:rFonts w:ascii="Verdana" w:hAnsi="Verdana"/>
          <w:sz w:val="28"/>
          <w:szCs w:val="28"/>
          <w:lang w:val="en-US"/>
        </w:rPr>
        <w:t xml:space="preserve">empowered and </w:t>
      </w:r>
      <w:r w:rsidR="000B43AB" w:rsidRPr="00562F7B">
        <w:rPr>
          <w:rFonts w:ascii="Verdana" w:hAnsi="Verdana"/>
          <w:sz w:val="28"/>
          <w:szCs w:val="28"/>
          <w:lang w:val="en-US"/>
        </w:rPr>
        <w:t>engaged with WBU</w:t>
      </w:r>
      <w:r w:rsidR="00E4436E" w:rsidRPr="00562F7B">
        <w:rPr>
          <w:rFonts w:ascii="Verdana" w:hAnsi="Verdana"/>
          <w:sz w:val="28"/>
          <w:szCs w:val="28"/>
          <w:lang w:val="en-US"/>
        </w:rPr>
        <w:t xml:space="preserve">. We will have delivered an online learning portal and used digital and online tools to meet more often, facilitate collaboration, and establish convenient access to information, expertise, and support. Our organization will have substantially grown its financial resources, which will have enabled greater support to our members, committees, and regions.  We will be evaluating and learning about our impacts in a more systematic and disciplined </w:t>
      </w:r>
      <w:r w:rsidR="009F477A" w:rsidRPr="00562F7B">
        <w:rPr>
          <w:rFonts w:ascii="Verdana" w:hAnsi="Verdana"/>
          <w:sz w:val="28"/>
          <w:szCs w:val="28"/>
          <w:lang w:val="en-US"/>
        </w:rPr>
        <w:t>fashion and</w:t>
      </w:r>
      <w:r w:rsidR="00E4436E" w:rsidRPr="00562F7B">
        <w:rPr>
          <w:rFonts w:ascii="Verdana" w:hAnsi="Verdana"/>
          <w:sz w:val="28"/>
          <w:szCs w:val="28"/>
          <w:lang w:val="en-US"/>
        </w:rPr>
        <w:t xml:space="preserve"> sharing more stories of transformation worthy of the great work that is really happening.</w:t>
      </w:r>
    </w:p>
    <w:p w14:paraId="2156B118" w14:textId="77777777" w:rsidR="006A56B3" w:rsidRPr="00562F7B" w:rsidRDefault="006A56B3" w:rsidP="00E4436E">
      <w:pPr>
        <w:rPr>
          <w:rFonts w:ascii="Verdana" w:hAnsi="Verdana"/>
          <w:sz w:val="28"/>
          <w:szCs w:val="28"/>
          <w:lang w:val="en-US"/>
        </w:rPr>
      </w:pPr>
    </w:p>
    <w:p w14:paraId="0017D572" w14:textId="0F728D5A" w:rsidR="00E4436E" w:rsidRPr="00562F7B" w:rsidRDefault="00E4436E" w:rsidP="00641AAA">
      <w:pPr>
        <w:pStyle w:val="WH2"/>
        <w:rPr>
          <w:rFonts w:ascii="Verdana" w:hAnsi="Verdana"/>
        </w:rPr>
      </w:pPr>
      <w:bookmarkStart w:id="19" w:name="_Toc88669195"/>
      <w:bookmarkStart w:id="20" w:name="_Toc91067899"/>
      <w:r w:rsidRPr="00562F7B">
        <w:rPr>
          <w:rFonts w:ascii="Verdana" w:hAnsi="Verdana"/>
        </w:rPr>
        <w:t>Our Overarching Theory of Change</w:t>
      </w:r>
      <w:bookmarkEnd w:id="19"/>
      <w:bookmarkEnd w:id="20"/>
    </w:p>
    <w:p w14:paraId="76548540" w14:textId="5F5E81C8" w:rsidR="00E4436E" w:rsidRPr="00562F7B" w:rsidRDefault="006B16B7" w:rsidP="00E4436E">
      <w:pPr>
        <w:rPr>
          <w:rFonts w:ascii="Verdana" w:hAnsi="Verdana"/>
          <w:sz w:val="28"/>
          <w:szCs w:val="28"/>
          <w:lang w:val="en-US"/>
        </w:rPr>
      </w:pPr>
      <w:r w:rsidRPr="00562F7B">
        <w:rPr>
          <w:rFonts w:ascii="Verdana" w:hAnsi="Verdana"/>
          <w:sz w:val="24"/>
          <w:szCs w:val="24"/>
          <w:lang w:val="en-US"/>
        </w:rPr>
        <w:br/>
      </w:r>
      <w:r w:rsidR="00E4436E" w:rsidRPr="00562F7B">
        <w:rPr>
          <w:rFonts w:ascii="Verdana" w:hAnsi="Verdana"/>
          <w:sz w:val="28"/>
          <w:szCs w:val="28"/>
          <w:lang w:val="en-US"/>
        </w:rPr>
        <w:t xml:space="preserve">If we represent the collective voices of people worldwide who are blind </w:t>
      </w:r>
      <w:r w:rsidR="00033004">
        <w:rPr>
          <w:rFonts w:ascii="Verdana" w:hAnsi="Verdana"/>
          <w:sz w:val="28"/>
          <w:szCs w:val="28"/>
          <w:lang w:val="en-US"/>
        </w:rPr>
        <w:t>or</w:t>
      </w:r>
      <w:r w:rsidR="00E4436E" w:rsidRPr="00562F7B">
        <w:rPr>
          <w:rFonts w:ascii="Verdana" w:hAnsi="Verdana"/>
          <w:sz w:val="28"/>
          <w:szCs w:val="28"/>
          <w:lang w:val="en-US"/>
        </w:rPr>
        <w:t xml:space="preserve"> partially sighted to co-create global policy-level </w:t>
      </w:r>
      <w:proofErr w:type="gramStart"/>
      <w:r w:rsidR="00E4436E" w:rsidRPr="00562F7B">
        <w:rPr>
          <w:rFonts w:ascii="Verdana" w:hAnsi="Verdana"/>
          <w:sz w:val="28"/>
          <w:szCs w:val="28"/>
          <w:lang w:val="en-US"/>
        </w:rPr>
        <w:t>changes;</w:t>
      </w:r>
      <w:proofErr w:type="gramEnd"/>
    </w:p>
    <w:p w14:paraId="2388D3B3" w14:textId="0E5F15A3" w:rsidR="00E4436E" w:rsidRPr="00562F7B" w:rsidRDefault="00191E83" w:rsidP="00E4436E">
      <w:pPr>
        <w:rPr>
          <w:rFonts w:ascii="Verdana" w:hAnsi="Verdana"/>
          <w:sz w:val="28"/>
          <w:szCs w:val="28"/>
          <w:lang w:val="en-US"/>
        </w:rPr>
      </w:pPr>
      <w:r w:rsidRPr="00562F7B">
        <w:rPr>
          <w:rFonts w:ascii="Verdana" w:hAnsi="Verdana"/>
          <w:sz w:val="28"/>
          <w:szCs w:val="28"/>
          <w:lang w:val="en-US"/>
        </w:rPr>
        <w:t>a</w:t>
      </w:r>
      <w:r w:rsidR="00E4436E" w:rsidRPr="00562F7B">
        <w:rPr>
          <w:rFonts w:ascii="Verdana" w:hAnsi="Verdana"/>
          <w:sz w:val="28"/>
          <w:szCs w:val="28"/>
          <w:lang w:val="en-US"/>
        </w:rPr>
        <w:t xml:space="preserve">nd we resource and support national </w:t>
      </w:r>
      <w:r w:rsidR="005B084F" w:rsidRPr="00562F7B">
        <w:rPr>
          <w:rFonts w:ascii="Verdana" w:hAnsi="Verdana"/>
          <w:sz w:val="28"/>
          <w:szCs w:val="28"/>
          <w:lang w:val="en-US"/>
        </w:rPr>
        <w:t xml:space="preserve">members and regions </w:t>
      </w:r>
      <w:r w:rsidR="00E4436E" w:rsidRPr="00562F7B">
        <w:rPr>
          <w:rFonts w:ascii="Verdana" w:hAnsi="Verdana"/>
          <w:sz w:val="28"/>
          <w:szCs w:val="28"/>
          <w:lang w:val="en-US"/>
        </w:rPr>
        <w:t xml:space="preserve">implementing practical tools and instruments to affect meaningful legal, regulatory, social and environmental change in their own countries and </w:t>
      </w:r>
      <w:proofErr w:type="gramStart"/>
      <w:r w:rsidR="00E4436E" w:rsidRPr="00562F7B">
        <w:rPr>
          <w:rFonts w:ascii="Verdana" w:hAnsi="Verdana"/>
          <w:sz w:val="28"/>
          <w:szCs w:val="28"/>
          <w:lang w:val="en-US"/>
        </w:rPr>
        <w:t>regions;</w:t>
      </w:r>
      <w:proofErr w:type="gramEnd"/>
      <w:r w:rsidR="00E4436E" w:rsidRPr="00562F7B">
        <w:rPr>
          <w:rFonts w:ascii="Verdana" w:hAnsi="Verdana"/>
          <w:sz w:val="28"/>
          <w:szCs w:val="28"/>
          <w:lang w:val="en-US"/>
        </w:rPr>
        <w:t xml:space="preserve"> </w:t>
      </w:r>
    </w:p>
    <w:p w14:paraId="532E3FC9" w14:textId="4FCAA148" w:rsidR="00E4436E" w:rsidRPr="00562F7B" w:rsidRDefault="00191E83" w:rsidP="00E4436E">
      <w:pPr>
        <w:rPr>
          <w:rFonts w:ascii="Verdana" w:hAnsi="Verdana"/>
          <w:sz w:val="28"/>
          <w:szCs w:val="28"/>
          <w:lang w:val="en-US"/>
        </w:rPr>
      </w:pPr>
      <w:r w:rsidRPr="00562F7B">
        <w:rPr>
          <w:rFonts w:ascii="Verdana" w:hAnsi="Verdana"/>
          <w:sz w:val="28"/>
          <w:szCs w:val="28"/>
          <w:lang w:val="en-US"/>
        </w:rPr>
        <w:t>w</w:t>
      </w:r>
      <w:r w:rsidR="00E4436E" w:rsidRPr="00562F7B">
        <w:rPr>
          <w:rFonts w:ascii="Verdana" w:hAnsi="Verdana"/>
          <w:sz w:val="28"/>
          <w:szCs w:val="28"/>
          <w:lang w:val="en-US"/>
        </w:rPr>
        <w:t xml:space="preserve">e expect to see an improvement in the living and life conditions of people who are blind </w:t>
      </w:r>
      <w:r w:rsidR="007B1E4E">
        <w:rPr>
          <w:rFonts w:ascii="Verdana" w:hAnsi="Verdana"/>
          <w:sz w:val="28"/>
          <w:szCs w:val="28"/>
          <w:lang w:val="en-US"/>
        </w:rPr>
        <w:t>or</w:t>
      </w:r>
      <w:r w:rsidR="00E4436E" w:rsidRPr="00562F7B">
        <w:rPr>
          <w:rFonts w:ascii="Verdana" w:hAnsi="Verdana"/>
          <w:sz w:val="28"/>
          <w:szCs w:val="28"/>
          <w:lang w:val="en-US"/>
        </w:rPr>
        <w:t xml:space="preserve"> partially sighted worldwide.</w:t>
      </w:r>
    </w:p>
    <w:p w14:paraId="3838FC86" w14:textId="3C99F80F" w:rsidR="00ED3CEB" w:rsidRDefault="00ED3CEB" w:rsidP="00641AAA">
      <w:pPr>
        <w:pStyle w:val="WH2"/>
        <w:rPr>
          <w:rFonts w:ascii="Verdana" w:hAnsi="Verdana"/>
        </w:rPr>
      </w:pPr>
      <w:bookmarkStart w:id="21" w:name="_Toc91067900"/>
      <w:r w:rsidRPr="00562F7B">
        <w:rPr>
          <w:rFonts w:ascii="Verdana" w:hAnsi="Verdana"/>
        </w:rPr>
        <w:lastRenderedPageBreak/>
        <w:t>How the Strategic Framework is Organized</w:t>
      </w:r>
      <w:bookmarkEnd w:id="21"/>
    </w:p>
    <w:p w14:paraId="79CE261F" w14:textId="77777777" w:rsidR="00697D8A" w:rsidRPr="00562F7B" w:rsidRDefault="00697D8A" w:rsidP="00641AAA">
      <w:pPr>
        <w:pStyle w:val="WH2"/>
        <w:rPr>
          <w:rFonts w:ascii="Verdana" w:hAnsi="Verdana"/>
        </w:rPr>
      </w:pPr>
    </w:p>
    <w:p w14:paraId="7D3C8142" w14:textId="77777777" w:rsidR="00ED3CEB" w:rsidRPr="00562F7B" w:rsidRDefault="00ED3CEB" w:rsidP="00ED3CEB">
      <w:pPr>
        <w:rPr>
          <w:rFonts w:ascii="Verdana" w:hAnsi="Verdana"/>
          <w:sz w:val="28"/>
          <w:szCs w:val="28"/>
          <w:lang w:val="en-US"/>
        </w:rPr>
      </w:pPr>
      <w:r w:rsidRPr="00562F7B">
        <w:rPr>
          <w:rFonts w:ascii="Verdana" w:hAnsi="Verdana"/>
          <w:sz w:val="28"/>
          <w:szCs w:val="28"/>
          <w:lang w:val="en-US"/>
        </w:rPr>
        <w:t xml:space="preserve">Items in our strategic plan are listed in the following order:  </w:t>
      </w:r>
    </w:p>
    <w:p w14:paraId="1537C65A" w14:textId="06D12058" w:rsidR="00ED3CEB" w:rsidRPr="00562F7B" w:rsidRDefault="001A5A04" w:rsidP="00ED3CEB">
      <w:pPr>
        <w:pStyle w:val="ListParagraph"/>
        <w:numPr>
          <w:ilvl w:val="0"/>
          <w:numId w:val="1"/>
        </w:numPr>
        <w:rPr>
          <w:rFonts w:ascii="Verdana" w:hAnsi="Verdana"/>
          <w:sz w:val="28"/>
          <w:szCs w:val="28"/>
          <w:lang w:val="en-US"/>
        </w:rPr>
      </w:pPr>
      <w:r w:rsidRPr="00562F7B">
        <w:rPr>
          <w:rFonts w:ascii="Verdana" w:hAnsi="Verdana"/>
          <w:sz w:val="28"/>
          <w:szCs w:val="28"/>
          <w:lang w:val="en-US"/>
        </w:rPr>
        <w:t xml:space="preserve">Strategic Area </w:t>
      </w:r>
      <w:r w:rsidR="00ED3CEB" w:rsidRPr="00562F7B">
        <w:rPr>
          <w:rFonts w:ascii="Verdana" w:hAnsi="Verdana"/>
          <w:sz w:val="28"/>
          <w:szCs w:val="28"/>
          <w:lang w:val="en-US"/>
        </w:rPr>
        <w:t>– the highest level of classification</w:t>
      </w:r>
      <w:r w:rsidR="00D5479D" w:rsidRPr="00562F7B">
        <w:rPr>
          <w:rFonts w:ascii="Verdana" w:hAnsi="Verdana"/>
          <w:sz w:val="28"/>
          <w:szCs w:val="28"/>
          <w:lang w:val="en-US"/>
        </w:rPr>
        <w:t xml:space="preserve">. There are three </w:t>
      </w:r>
      <w:r w:rsidRPr="00562F7B">
        <w:rPr>
          <w:rFonts w:ascii="Verdana" w:hAnsi="Verdana"/>
          <w:sz w:val="28"/>
          <w:szCs w:val="28"/>
          <w:lang w:val="en-US"/>
        </w:rPr>
        <w:t>strategic areas</w:t>
      </w:r>
      <w:r w:rsidR="00D5479D" w:rsidRPr="00562F7B">
        <w:rPr>
          <w:rFonts w:ascii="Verdana" w:hAnsi="Verdana"/>
          <w:sz w:val="28"/>
          <w:szCs w:val="28"/>
          <w:lang w:val="en-US"/>
        </w:rPr>
        <w:t>: Advocacy, Capacity</w:t>
      </w:r>
      <w:r w:rsidRPr="00562F7B">
        <w:rPr>
          <w:rFonts w:ascii="Verdana" w:hAnsi="Verdana"/>
          <w:sz w:val="28"/>
          <w:szCs w:val="28"/>
          <w:lang w:val="en-US"/>
        </w:rPr>
        <w:t xml:space="preserve"> Building</w:t>
      </w:r>
      <w:r w:rsidR="00D5479D" w:rsidRPr="00562F7B">
        <w:rPr>
          <w:rFonts w:ascii="Verdana" w:hAnsi="Verdana"/>
          <w:sz w:val="28"/>
          <w:szCs w:val="28"/>
          <w:lang w:val="en-US"/>
        </w:rPr>
        <w:t>, and Organization</w:t>
      </w:r>
      <w:r w:rsidRPr="00562F7B">
        <w:rPr>
          <w:rFonts w:ascii="Verdana" w:hAnsi="Verdana"/>
          <w:sz w:val="28"/>
          <w:szCs w:val="28"/>
          <w:lang w:val="en-US"/>
        </w:rPr>
        <w:t>al Excellence</w:t>
      </w:r>
    </w:p>
    <w:p w14:paraId="17C12A76" w14:textId="2C9A8B8C" w:rsidR="00ED3CEB" w:rsidRPr="00562F7B" w:rsidRDefault="00940075" w:rsidP="00ED3CEB">
      <w:pPr>
        <w:pStyle w:val="ListParagraph"/>
        <w:numPr>
          <w:ilvl w:val="0"/>
          <w:numId w:val="1"/>
        </w:numPr>
        <w:rPr>
          <w:rFonts w:ascii="Verdana" w:hAnsi="Verdana"/>
          <w:sz w:val="28"/>
          <w:szCs w:val="28"/>
          <w:lang w:val="en-US"/>
        </w:rPr>
      </w:pPr>
      <w:r w:rsidRPr="00562F7B">
        <w:rPr>
          <w:rFonts w:ascii="Verdana" w:hAnsi="Verdana"/>
          <w:sz w:val="28"/>
          <w:szCs w:val="28"/>
          <w:lang w:val="en-US"/>
        </w:rPr>
        <w:t xml:space="preserve">2025 </w:t>
      </w:r>
      <w:r w:rsidR="00ED3CEB" w:rsidRPr="00562F7B">
        <w:rPr>
          <w:rFonts w:ascii="Verdana" w:hAnsi="Verdana"/>
          <w:sz w:val="28"/>
          <w:szCs w:val="28"/>
          <w:lang w:val="en-US"/>
        </w:rPr>
        <w:t xml:space="preserve">Goal – the </w:t>
      </w:r>
      <w:r w:rsidR="00975233" w:rsidRPr="00562F7B">
        <w:rPr>
          <w:rFonts w:ascii="Verdana" w:hAnsi="Verdana"/>
          <w:sz w:val="28"/>
          <w:szCs w:val="28"/>
          <w:lang w:val="en-US"/>
        </w:rPr>
        <w:t>high</w:t>
      </w:r>
      <w:r w:rsidR="00A77523" w:rsidRPr="00562F7B">
        <w:rPr>
          <w:rFonts w:ascii="Verdana" w:hAnsi="Verdana"/>
          <w:sz w:val="28"/>
          <w:szCs w:val="28"/>
          <w:lang w:val="en-US"/>
        </w:rPr>
        <w:t>est</w:t>
      </w:r>
      <w:r w:rsidR="00975233" w:rsidRPr="00562F7B">
        <w:rPr>
          <w:rFonts w:ascii="Verdana" w:hAnsi="Verdana"/>
          <w:sz w:val="28"/>
          <w:szCs w:val="28"/>
          <w:lang w:val="en-US"/>
        </w:rPr>
        <w:t xml:space="preserve">-level </w:t>
      </w:r>
      <w:r w:rsidR="00ED3CEB" w:rsidRPr="00562F7B">
        <w:rPr>
          <w:rFonts w:ascii="Verdana" w:hAnsi="Verdana"/>
          <w:sz w:val="28"/>
          <w:szCs w:val="28"/>
          <w:lang w:val="en-US"/>
        </w:rPr>
        <w:t>goal t</w:t>
      </w:r>
      <w:r w:rsidR="00975233" w:rsidRPr="00562F7B">
        <w:rPr>
          <w:rFonts w:ascii="Verdana" w:hAnsi="Verdana"/>
          <w:sz w:val="28"/>
          <w:szCs w:val="28"/>
          <w:lang w:val="en-US"/>
        </w:rPr>
        <w:t xml:space="preserve">o achieve </w:t>
      </w:r>
      <w:r w:rsidR="005F132A" w:rsidRPr="00562F7B">
        <w:rPr>
          <w:rFonts w:ascii="Verdana" w:hAnsi="Verdana"/>
          <w:sz w:val="28"/>
          <w:szCs w:val="28"/>
          <w:lang w:val="en-US"/>
        </w:rPr>
        <w:t xml:space="preserve">by 2025 in </w:t>
      </w:r>
      <w:r w:rsidR="00975233" w:rsidRPr="00562F7B">
        <w:rPr>
          <w:rFonts w:ascii="Verdana" w:hAnsi="Verdana"/>
          <w:sz w:val="28"/>
          <w:szCs w:val="28"/>
          <w:lang w:val="en-US"/>
        </w:rPr>
        <w:t xml:space="preserve">each of the 3 </w:t>
      </w:r>
      <w:r w:rsidR="005F132A" w:rsidRPr="00562F7B">
        <w:rPr>
          <w:rFonts w:ascii="Verdana" w:hAnsi="Verdana"/>
          <w:sz w:val="28"/>
          <w:szCs w:val="28"/>
          <w:lang w:val="en-US"/>
        </w:rPr>
        <w:t>Strategic Areas</w:t>
      </w:r>
    </w:p>
    <w:p w14:paraId="45F61C17" w14:textId="77777777" w:rsidR="002819E9" w:rsidRPr="00562F7B" w:rsidRDefault="00ED3CEB" w:rsidP="002819E9">
      <w:pPr>
        <w:pStyle w:val="ListParagraph"/>
        <w:numPr>
          <w:ilvl w:val="0"/>
          <w:numId w:val="1"/>
        </w:numPr>
        <w:rPr>
          <w:rFonts w:ascii="Verdana" w:hAnsi="Verdana"/>
          <w:sz w:val="28"/>
          <w:szCs w:val="28"/>
          <w:lang w:val="en-US"/>
        </w:rPr>
      </w:pPr>
      <w:r w:rsidRPr="00562F7B">
        <w:rPr>
          <w:rFonts w:ascii="Verdana" w:hAnsi="Verdana"/>
          <w:sz w:val="28"/>
          <w:szCs w:val="28"/>
          <w:lang w:val="en-US"/>
        </w:rPr>
        <w:t>Desired 2025 Outcome – the outcomes we hope to see if we achieve our goals</w:t>
      </w:r>
    </w:p>
    <w:p w14:paraId="2BC73530" w14:textId="77777777" w:rsidR="00BA64F6" w:rsidRPr="00562F7B" w:rsidRDefault="00975233" w:rsidP="002819E9">
      <w:pPr>
        <w:pStyle w:val="ListParagraph"/>
        <w:numPr>
          <w:ilvl w:val="0"/>
          <w:numId w:val="1"/>
        </w:numPr>
        <w:rPr>
          <w:rFonts w:ascii="Verdana" w:hAnsi="Verdana"/>
          <w:sz w:val="28"/>
          <w:szCs w:val="28"/>
          <w:lang w:val="en-US"/>
        </w:rPr>
      </w:pPr>
      <w:r w:rsidRPr="00562F7B">
        <w:rPr>
          <w:rFonts w:ascii="Verdana" w:hAnsi="Verdana"/>
          <w:sz w:val="28"/>
          <w:szCs w:val="28"/>
          <w:lang w:val="en-US"/>
        </w:rPr>
        <w:t>Priorit</w:t>
      </w:r>
      <w:r w:rsidR="00C96148" w:rsidRPr="00562F7B">
        <w:rPr>
          <w:rFonts w:ascii="Verdana" w:hAnsi="Verdana"/>
          <w:sz w:val="28"/>
          <w:szCs w:val="28"/>
          <w:lang w:val="en-US"/>
        </w:rPr>
        <w:t>ies</w:t>
      </w:r>
      <w:r w:rsidR="00ED3CEB" w:rsidRPr="00562F7B">
        <w:rPr>
          <w:rFonts w:ascii="Verdana" w:hAnsi="Verdana"/>
          <w:sz w:val="28"/>
          <w:szCs w:val="28"/>
          <w:lang w:val="en-US"/>
        </w:rPr>
        <w:t xml:space="preserve"> – </w:t>
      </w:r>
      <w:r w:rsidR="00D93D7D" w:rsidRPr="00562F7B">
        <w:rPr>
          <w:rFonts w:ascii="Verdana" w:hAnsi="Verdana"/>
          <w:sz w:val="28"/>
          <w:szCs w:val="28"/>
          <w:lang w:val="en-US"/>
        </w:rPr>
        <w:t xml:space="preserve">strategic priorities </w:t>
      </w:r>
      <w:r w:rsidR="002819E9" w:rsidRPr="00562F7B">
        <w:rPr>
          <w:rFonts w:ascii="Verdana" w:hAnsi="Verdana"/>
          <w:sz w:val="28"/>
          <w:szCs w:val="28"/>
          <w:lang w:val="en-US"/>
        </w:rPr>
        <w:t xml:space="preserve">are </w:t>
      </w:r>
      <w:r w:rsidR="00492096" w:rsidRPr="00562F7B">
        <w:rPr>
          <w:rFonts w:ascii="Verdana" w:hAnsi="Verdana"/>
          <w:sz w:val="28"/>
          <w:szCs w:val="28"/>
          <w:lang w:val="en-US"/>
        </w:rPr>
        <w:t>the</w:t>
      </w:r>
      <w:r w:rsidR="002819E9" w:rsidRPr="00562F7B">
        <w:rPr>
          <w:rFonts w:ascii="Verdana" w:hAnsi="Verdana"/>
          <w:sz w:val="28"/>
          <w:szCs w:val="28"/>
          <w:lang w:val="en-US"/>
        </w:rPr>
        <w:t xml:space="preserve"> intended actions that </w:t>
      </w:r>
      <w:r w:rsidR="0033179A" w:rsidRPr="00562F7B">
        <w:rPr>
          <w:rFonts w:ascii="Verdana" w:hAnsi="Verdana"/>
          <w:sz w:val="28"/>
          <w:szCs w:val="28"/>
          <w:lang w:val="en-US"/>
        </w:rPr>
        <w:t xml:space="preserve">will help us achieve our </w:t>
      </w:r>
      <w:r w:rsidR="005F0879" w:rsidRPr="00562F7B">
        <w:rPr>
          <w:rFonts w:ascii="Verdana" w:hAnsi="Verdana"/>
          <w:sz w:val="28"/>
          <w:szCs w:val="28"/>
          <w:lang w:val="en-US"/>
        </w:rPr>
        <w:t>2025 vision.</w:t>
      </w:r>
      <w:r w:rsidR="0033179A" w:rsidRPr="00562F7B">
        <w:rPr>
          <w:rFonts w:ascii="Verdana" w:hAnsi="Verdana"/>
          <w:sz w:val="28"/>
          <w:szCs w:val="28"/>
          <w:lang w:val="en-US"/>
        </w:rPr>
        <w:t xml:space="preserve"> The numbering of the priorities </w:t>
      </w:r>
      <w:r w:rsidR="001E47D8" w:rsidRPr="00562F7B">
        <w:rPr>
          <w:rFonts w:ascii="Verdana" w:hAnsi="Verdana"/>
          <w:sz w:val="28"/>
          <w:szCs w:val="28"/>
          <w:lang w:val="en-US"/>
        </w:rPr>
        <w:t xml:space="preserve">in this document </w:t>
      </w:r>
      <w:r w:rsidR="0033179A" w:rsidRPr="00562F7B">
        <w:rPr>
          <w:rFonts w:ascii="Verdana" w:hAnsi="Verdana"/>
          <w:sz w:val="28"/>
          <w:szCs w:val="28"/>
          <w:lang w:val="en-US"/>
        </w:rPr>
        <w:t xml:space="preserve">is for reference </w:t>
      </w:r>
      <w:r w:rsidR="001E47D8" w:rsidRPr="00562F7B">
        <w:rPr>
          <w:rFonts w:ascii="Verdana" w:hAnsi="Verdana"/>
          <w:sz w:val="28"/>
          <w:szCs w:val="28"/>
          <w:lang w:val="en-US"/>
        </w:rPr>
        <w:t>only</w:t>
      </w:r>
      <w:r w:rsidR="002005CF" w:rsidRPr="00562F7B">
        <w:rPr>
          <w:rFonts w:ascii="Verdana" w:hAnsi="Verdana"/>
          <w:sz w:val="28"/>
          <w:szCs w:val="28"/>
          <w:lang w:val="en-US"/>
        </w:rPr>
        <w:t xml:space="preserve">. The numbers do </w:t>
      </w:r>
      <w:r w:rsidR="0033179A" w:rsidRPr="00562F7B">
        <w:rPr>
          <w:rFonts w:ascii="Verdana" w:hAnsi="Verdana"/>
          <w:sz w:val="28"/>
          <w:szCs w:val="28"/>
          <w:lang w:val="en-US"/>
        </w:rPr>
        <w:t>n</w:t>
      </w:r>
      <w:r w:rsidR="00ED1E8A" w:rsidRPr="00562F7B">
        <w:rPr>
          <w:rFonts w:ascii="Verdana" w:hAnsi="Verdana"/>
          <w:sz w:val="28"/>
          <w:szCs w:val="28"/>
          <w:lang w:val="en-US"/>
        </w:rPr>
        <w:t xml:space="preserve">ot </w:t>
      </w:r>
      <w:r w:rsidR="00D525BA" w:rsidRPr="00562F7B">
        <w:rPr>
          <w:rFonts w:ascii="Verdana" w:hAnsi="Verdana"/>
          <w:sz w:val="28"/>
          <w:szCs w:val="28"/>
          <w:lang w:val="en-US"/>
        </w:rPr>
        <w:t xml:space="preserve">imply the rank or importance </w:t>
      </w:r>
      <w:r w:rsidR="00944C29" w:rsidRPr="00562F7B">
        <w:rPr>
          <w:rFonts w:ascii="Verdana" w:hAnsi="Verdana"/>
          <w:sz w:val="28"/>
          <w:szCs w:val="28"/>
          <w:lang w:val="en-US"/>
        </w:rPr>
        <w:t xml:space="preserve">of one priority relative to another. </w:t>
      </w:r>
    </w:p>
    <w:p w14:paraId="6FA9CED3" w14:textId="77777777" w:rsidR="006A56B3" w:rsidRPr="00562F7B" w:rsidRDefault="006A56B3" w:rsidP="004548B7">
      <w:pPr>
        <w:rPr>
          <w:rFonts w:ascii="Verdana" w:hAnsi="Verdana"/>
          <w:sz w:val="28"/>
          <w:szCs w:val="28"/>
          <w:lang w:val="en-US"/>
        </w:rPr>
      </w:pPr>
    </w:p>
    <w:p w14:paraId="2C1E7564" w14:textId="3AD8292A" w:rsidR="002050A9" w:rsidRPr="00562F7B" w:rsidRDefault="008837CD" w:rsidP="005D5820">
      <w:pPr>
        <w:pStyle w:val="Style2"/>
        <w:rPr>
          <w:rFonts w:ascii="Verdana" w:hAnsi="Verdana"/>
        </w:rPr>
      </w:pPr>
      <w:bookmarkStart w:id="22" w:name="_Toc91067901"/>
      <w:r w:rsidRPr="00562F7B">
        <w:rPr>
          <w:rFonts w:ascii="Verdana" w:hAnsi="Verdana"/>
        </w:rPr>
        <w:t>Str</w:t>
      </w:r>
      <w:r w:rsidR="001A5A04" w:rsidRPr="00562F7B">
        <w:rPr>
          <w:rFonts w:ascii="Verdana" w:hAnsi="Verdana"/>
        </w:rPr>
        <w:t>ategic</w:t>
      </w:r>
      <w:r w:rsidRPr="00562F7B">
        <w:rPr>
          <w:rFonts w:ascii="Verdana" w:hAnsi="Verdana"/>
        </w:rPr>
        <w:t xml:space="preserve"> Area 1 - </w:t>
      </w:r>
      <w:r w:rsidR="002050A9" w:rsidRPr="00562F7B">
        <w:rPr>
          <w:rFonts w:ascii="Verdana" w:hAnsi="Verdana"/>
        </w:rPr>
        <w:t>ADVOCACY</w:t>
      </w:r>
      <w:bookmarkEnd w:id="22"/>
      <w:r w:rsidR="002050A9" w:rsidRPr="00562F7B">
        <w:rPr>
          <w:rFonts w:ascii="Verdana" w:hAnsi="Verdana"/>
        </w:rPr>
        <w:t xml:space="preserve"> </w:t>
      </w:r>
    </w:p>
    <w:p w14:paraId="3816C058" w14:textId="04795153" w:rsidR="00FD2BF1" w:rsidRPr="00562F7B" w:rsidRDefault="008837CD" w:rsidP="00CC3888">
      <w:pPr>
        <w:rPr>
          <w:rFonts w:ascii="Verdana" w:hAnsi="Verdana"/>
          <w:sz w:val="28"/>
          <w:szCs w:val="28"/>
          <w:lang w:val="en-US"/>
        </w:rPr>
      </w:pPr>
      <w:r w:rsidRPr="00562F7B">
        <w:rPr>
          <w:rStyle w:val="WH2Char"/>
          <w:rFonts w:ascii="Verdana" w:hAnsi="Verdana"/>
        </w:rPr>
        <w:br/>
      </w:r>
      <w:bookmarkStart w:id="23" w:name="_Toc91067902"/>
      <w:r w:rsidR="006F065C" w:rsidRPr="00562F7B">
        <w:rPr>
          <w:rStyle w:val="WH2Char"/>
          <w:rFonts w:ascii="Verdana" w:hAnsi="Verdana"/>
        </w:rPr>
        <w:t xml:space="preserve">2025 </w:t>
      </w:r>
      <w:r w:rsidR="0045171C" w:rsidRPr="00562F7B">
        <w:rPr>
          <w:rStyle w:val="WH2Char"/>
          <w:rFonts w:ascii="Verdana" w:hAnsi="Verdana"/>
        </w:rPr>
        <w:t>Goal</w:t>
      </w:r>
      <w:bookmarkEnd w:id="23"/>
      <w:r w:rsidR="004E2470" w:rsidRPr="00562F7B">
        <w:rPr>
          <w:rFonts w:ascii="Verdana" w:hAnsi="Verdana"/>
          <w:sz w:val="28"/>
          <w:szCs w:val="28"/>
          <w:lang w:val="en-US"/>
        </w:rPr>
        <w:t xml:space="preserve">: </w:t>
      </w:r>
      <w:r w:rsidR="00CD02AB" w:rsidRPr="00562F7B">
        <w:rPr>
          <w:rFonts w:ascii="Verdana" w:hAnsi="Verdana"/>
          <w:sz w:val="28"/>
          <w:szCs w:val="28"/>
          <w:lang w:val="en-US"/>
        </w:rPr>
        <w:t>A</w:t>
      </w:r>
      <w:r w:rsidR="00FD2BF1" w:rsidRPr="00562F7B">
        <w:rPr>
          <w:rFonts w:ascii="Verdana" w:hAnsi="Verdana"/>
          <w:sz w:val="28"/>
          <w:szCs w:val="28"/>
          <w:lang w:val="en-US"/>
        </w:rPr>
        <w:t xml:space="preserve">ffect global changes that enable </w:t>
      </w:r>
      <w:r w:rsidR="002868A0" w:rsidRPr="00562F7B">
        <w:rPr>
          <w:rFonts w:ascii="Verdana" w:hAnsi="Verdana"/>
          <w:sz w:val="28"/>
          <w:szCs w:val="28"/>
          <w:lang w:val="en-US"/>
        </w:rPr>
        <w:t xml:space="preserve">the </w:t>
      </w:r>
      <w:r w:rsidR="00FD2BF1" w:rsidRPr="00562F7B">
        <w:rPr>
          <w:rFonts w:ascii="Verdana" w:hAnsi="Verdana"/>
          <w:sz w:val="28"/>
          <w:szCs w:val="28"/>
          <w:lang w:val="en-US"/>
        </w:rPr>
        <w:t xml:space="preserve">full participation, autonomy, and freedom for people who are blind </w:t>
      </w:r>
      <w:r w:rsidR="00646882">
        <w:rPr>
          <w:rFonts w:ascii="Verdana" w:hAnsi="Verdana"/>
          <w:sz w:val="28"/>
          <w:szCs w:val="28"/>
          <w:lang w:val="en-US"/>
        </w:rPr>
        <w:t>or</w:t>
      </w:r>
      <w:r w:rsidR="00FD2BF1" w:rsidRPr="00562F7B">
        <w:rPr>
          <w:rFonts w:ascii="Verdana" w:hAnsi="Verdana"/>
          <w:sz w:val="28"/>
          <w:szCs w:val="28"/>
          <w:lang w:val="en-US"/>
        </w:rPr>
        <w:t xml:space="preserve"> partially sighted</w:t>
      </w:r>
    </w:p>
    <w:p w14:paraId="4E69BEC8" w14:textId="2E52D026" w:rsidR="002050A9" w:rsidRPr="00562F7B" w:rsidRDefault="00FD2BF1" w:rsidP="00CC3888">
      <w:pPr>
        <w:rPr>
          <w:rFonts w:ascii="Verdana" w:hAnsi="Verdana"/>
          <w:sz w:val="28"/>
          <w:szCs w:val="28"/>
          <w:lang w:val="en-US"/>
        </w:rPr>
      </w:pPr>
      <w:bookmarkStart w:id="24" w:name="_Toc91067903"/>
      <w:r w:rsidRPr="00562F7B">
        <w:rPr>
          <w:rStyle w:val="WH2Char"/>
          <w:rFonts w:ascii="Verdana" w:hAnsi="Verdana"/>
        </w:rPr>
        <w:t xml:space="preserve">Desired </w:t>
      </w:r>
      <w:r w:rsidR="00C41572" w:rsidRPr="00562F7B">
        <w:rPr>
          <w:rStyle w:val="WH2Char"/>
          <w:rFonts w:ascii="Verdana" w:hAnsi="Verdana"/>
        </w:rPr>
        <w:t xml:space="preserve">2025 </w:t>
      </w:r>
      <w:r w:rsidRPr="00562F7B">
        <w:rPr>
          <w:rStyle w:val="WH2Char"/>
          <w:rFonts w:ascii="Verdana" w:hAnsi="Verdana"/>
        </w:rPr>
        <w:t>Outcome</w:t>
      </w:r>
      <w:r w:rsidR="00B35827" w:rsidRPr="00562F7B">
        <w:rPr>
          <w:rStyle w:val="WH2Char"/>
          <w:rFonts w:ascii="Verdana" w:hAnsi="Verdana"/>
        </w:rPr>
        <w:t>:</w:t>
      </w:r>
      <w:bookmarkEnd w:id="24"/>
      <w:r w:rsidR="00B35827" w:rsidRPr="00562F7B">
        <w:rPr>
          <w:rStyle w:val="WH2Char"/>
          <w:rFonts w:ascii="Verdana" w:hAnsi="Verdana"/>
        </w:rPr>
        <w:t xml:space="preserve"> </w:t>
      </w:r>
      <w:r w:rsidR="00CD02AB" w:rsidRPr="00562F7B">
        <w:rPr>
          <w:rFonts w:ascii="Verdana" w:hAnsi="Verdana"/>
          <w:sz w:val="28"/>
          <w:szCs w:val="28"/>
          <w:lang w:val="en-US"/>
        </w:rPr>
        <w:t>W</w:t>
      </w:r>
      <w:r w:rsidRPr="00562F7B">
        <w:rPr>
          <w:rFonts w:ascii="Verdana" w:hAnsi="Verdana"/>
          <w:sz w:val="28"/>
          <w:szCs w:val="28"/>
          <w:lang w:val="en-US"/>
        </w:rPr>
        <w:t xml:space="preserve">e have influenced global policy instruments to affect changes that have compelled and necessitated that regional and national law makers, governments, and institutions provide greater access, support, and equity for people who are blind </w:t>
      </w:r>
      <w:r w:rsidR="00646882">
        <w:rPr>
          <w:rFonts w:ascii="Verdana" w:hAnsi="Verdana"/>
          <w:sz w:val="28"/>
          <w:szCs w:val="28"/>
          <w:lang w:val="en-US"/>
        </w:rPr>
        <w:t>or</w:t>
      </w:r>
      <w:r w:rsidRPr="00562F7B">
        <w:rPr>
          <w:rFonts w:ascii="Verdana" w:hAnsi="Verdana"/>
          <w:sz w:val="28"/>
          <w:szCs w:val="28"/>
          <w:lang w:val="en-US"/>
        </w:rPr>
        <w:t xml:space="preserve"> partially sighted.</w:t>
      </w:r>
    </w:p>
    <w:p w14:paraId="1AB2EAE2" w14:textId="03FCE247" w:rsidR="00FE3269" w:rsidRPr="00562F7B" w:rsidRDefault="00C83F06" w:rsidP="00855E1E">
      <w:pPr>
        <w:pStyle w:val="WH3"/>
      </w:pPr>
      <w:bookmarkStart w:id="25" w:name="_Toc91067904"/>
      <w:r w:rsidRPr="00562F7B">
        <w:lastRenderedPageBreak/>
        <w:t>Priority</w:t>
      </w:r>
      <w:r w:rsidR="00FE3269" w:rsidRPr="00562F7B">
        <w:t xml:space="preserve"> 1: </w:t>
      </w:r>
      <w:r w:rsidR="00B60B62" w:rsidRPr="00562F7B">
        <w:t xml:space="preserve">Continue </w:t>
      </w:r>
      <w:r w:rsidR="009C21BE" w:rsidRPr="00562F7B">
        <w:t xml:space="preserve">to </w:t>
      </w:r>
      <w:r w:rsidR="00855E1E" w:rsidRPr="00562F7B">
        <w:t xml:space="preserve">Strengthen </w:t>
      </w:r>
      <w:r w:rsidR="00B60B62" w:rsidRPr="00562F7B">
        <w:t xml:space="preserve">our Current Advocacy Agenda </w:t>
      </w:r>
      <w:r w:rsidR="009C21BE" w:rsidRPr="00562F7B">
        <w:t xml:space="preserve">Utilizing Diverse </w:t>
      </w:r>
      <w:r w:rsidR="00B60B62" w:rsidRPr="00562F7B">
        <w:t xml:space="preserve">Human Rights and </w:t>
      </w:r>
      <w:r w:rsidR="00C47908" w:rsidRPr="00562F7B">
        <w:t>Disability-Inclusive Development Frameworks</w:t>
      </w:r>
      <w:bookmarkEnd w:id="25"/>
    </w:p>
    <w:p w14:paraId="34DD804B" w14:textId="77777777" w:rsidR="000C43C5" w:rsidRDefault="000C43C5" w:rsidP="00855E1E">
      <w:pPr>
        <w:pStyle w:val="WH3"/>
      </w:pPr>
    </w:p>
    <w:p w14:paraId="5EC4829A" w14:textId="2716E860" w:rsidR="00FE3269" w:rsidRPr="00562F7B" w:rsidRDefault="00C83F06" w:rsidP="00855E1E">
      <w:pPr>
        <w:pStyle w:val="WH3"/>
      </w:pPr>
      <w:bookmarkStart w:id="26" w:name="_Toc91067905"/>
      <w:r w:rsidRPr="00562F7B">
        <w:t>Priority</w:t>
      </w:r>
      <w:r w:rsidR="00FE3269" w:rsidRPr="00562F7B">
        <w:t xml:space="preserve"> 2: </w:t>
      </w:r>
      <w:r w:rsidR="001E3D24" w:rsidRPr="00562F7B">
        <w:t>Intensify our</w:t>
      </w:r>
      <w:r w:rsidR="00FE3269" w:rsidRPr="00562F7B">
        <w:t xml:space="preserve"> Advocacy and Impact in the Global South</w:t>
      </w:r>
      <w:bookmarkEnd w:id="26"/>
    </w:p>
    <w:p w14:paraId="25480CD8" w14:textId="77777777" w:rsidR="00364B8A" w:rsidRPr="00562F7B" w:rsidRDefault="00364B8A" w:rsidP="00A93A84">
      <w:pPr>
        <w:pStyle w:val="WBU5"/>
        <w:rPr>
          <w:rFonts w:ascii="Verdana" w:hAnsi="Verdana"/>
        </w:rPr>
      </w:pPr>
    </w:p>
    <w:p w14:paraId="1D406CC1" w14:textId="5F714EB6" w:rsidR="005871FE" w:rsidRPr="00562F7B" w:rsidRDefault="00AB369A" w:rsidP="00855E1E">
      <w:pPr>
        <w:pStyle w:val="WH3"/>
      </w:pPr>
      <w:bookmarkStart w:id="27" w:name="_Toc91067906"/>
      <w:r w:rsidRPr="00562F7B">
        <w:t>Priority</w:t>
      </w:r>
      <w:r w:rsidR="000861AA" w:rsidRPr="00562F7B">
        <w:t xml:space="preserve"> 3</w:t>
      </w:r>
      <w:r w:rsidR="005871FE" w:rsidRPr="00562F7B">
        <w:t>:</w:t>
      </w:r>
      <w:r w:rsidR="004972E4" w:rsidRPr="00562F7B">
        <w:t xml:space="preserve"> Improve the Ratification of the Mar</w:t>
      </w:r>
      <w:r w:rsidR="00AD00AE" w:rsidRPr="00562F7B">
        <w:t>r</w:t>
      </w:r>
      <w:r w:rsidR="004972E4" w:rsidRPr="00562F7B">
        <w:t xml:space="preserve">akesh Treaty and </w:t>
      </w:r>
      <w:r w:rsidR="003979BC" w:rsidRPr="00562F7B">
        <w:t xml:space="preserve">Other </w:t>
      </w:r>
      <w:r w:rsidR="004972E4" w:rsidRPr="00562F7B">
        <w:t>Human Rights and Disability Inclusive Development Frameworks</w:t>
      </w:r>
      <w:r w:rsidR="005871FE" w:rsidRPr="00562F7B">
        <w:t xml:space="preserve"> </w:t>
      </w:r>
      <w:r w:rsidR="0097399F" w:rsidRPr="00562F7B">
        <w:t>such as the CR</w:t>
      </w:r>
      <w:r w:rsidR="00AB6DF5" w:rsidRPr="00562F7B">
        <w:t>P</w:t>
      </w:r>
      <w:r w:rsidR="0097399F" w:rsidRPr="00562F7B">
        <w:t xml:space="preserve">D, </w:t>
      </w:r>
      <w:r w:rsidR="00217502" w:rsidRPr="00562F7B">
        <w:t>Agenda 2030</w:t>
      </w:r>
      <w:r w:rsidR="00F33E44" w:rsidRPr="00562F7B">
        <w:t>,</w:t>
      </w:r>
      <w:r w:rsidR="00DA2BA4" w:rsidRPr="00562F7B">
        <w:t xml:space="preserve"> and </w:t>
      </w:r>
      <w:r w:rsidR="00DA50F4" w:rsidRPr="00562F7B">
        <w:t>the Paris Agreement on Climate Action</w:t>
      </w:r>
      <w:bookmarkEnd w:id="27"/>
    </w:p>
    <w:p w14:paraId="7F632E5E" w14:textId="7812A39D" w:rsidR="002868A0" w:rsidRPr="00562F7B" w:rsidRDefault="008B25E7" w:rsidP="00CC3888">
      <w:pPr>
        <w:rPr>
          <w:rFonts w:ascii="Verdana" w:hAnsi="Verdana"/>
          <w:b/>
          <w:bCs/>
          <w:lang w:val="en-US"/>
        </w:rPr>
      </w:pPr>
      <w:r w:rsidRPr="00562F7B">
        <w:rPr>
          <w:rFonts w:ascii="Verdana" w:hAnsi="Verdana"/>
          <w:sz w:val="24"/>
          <w:szCs w:val="24"/>
          <w:lang w:val="en-US"/>
        </w:rPr>
        <w:tab/>
      </w:r>
    </w:p>
    <w:p w14:paraId="24A11CB4" w14:textId="7181A66A" w:rsidR="001E3D24" w:rsidRPr="00562F7B" w:rsidRDefault="00AB369A" w:rsidP="00855E1E">
      <w:pPr>
        <w:pStyle w:val="WH3"/>
      </w:pPr>
      <w:bookmarkStart w:id="28" w:name="_Toc91067907"/>
      <w:r w:rsidRPr="00562F7B">
        <w:t>Priority</w:t>
      </w:r>
      <w:r w:rsidR="004972E4" w:rsidRPr="00562F7B">
        <w:t xml:space="preserve"> </w:t>
      </w:r>
      <w:r w:rsidR="000861AA" w:rsidRPr="00562F7B">
        <w:t>4</w:t>
      </w:r>
      <w:r w:rsidR="004972E4" w:rsidRPr="00562F7B">
        <w:t xml:space="preserve">: </w:t>
      </w:r>
      <w:r w:rsidR="00ED3DC4" w:rsidRPr="00562F7B">
        <w:t xml:space="preserve">Identify </w:t>
      </w:r>
      <w:r w:rsidR="000C018F" w:rsidRPr="00562F7B">
        <w:t xml:space="preserve">and Build Excitement for </w:t>
      </w:r>
      <w:r w:rsidR="00CC53D0" w:rsidRPr="00562F7B">
        <w:t xml:space="preserve">our </w:t>
      </w:r>
      <w:r w:rsidR="004972E4" w:rsidRPr="00562F7B">
        <w:t>Advocacy Agenda</w:t>
      </w:r>
      <w:r w:rsidR="001E3D24" w:rsidRPr="00562F7B">
        <w:t xml:space="preserve"> </w:t>
      </w:r>
      <w:r w:rsidR="00CC53D0" w:rsidRPr="00562F7B">
        <w:t>for 2025</w:t>
      </w:r>
      <w:r w:rsidR="000C018F" w:rsidRPr="00562F7B">
        <w:t xml:space="preserve"> - 2029</w:t>
      </w:r>
      <w:bookmarkEnd w:id="28"/>
      <w:r w:rsidR="000C018F" w:rsidRPr="00562F7B">
        <w:t xml:space="preserve"> </w:t>
      </w:r>
    </w:p>
    <w:p w14:paraId="5B637260" w14:textId="77777777" w:rsidR="00BF2326" w:rsidRPr="00562F7B" w:rsidRDefault="00BF2326" w:rsidP="00CC3888">
      <w:pPr>
        <w:ind w:firstLine="720"/>
        <w:rPr>
          <w:rFonts w:ascii="Verdana" w:hAnsi="Verdana"/>
          <w:lang w:val="en-US"/>
        </w:rPr>
      </w:pPr>
    </w:p>
    <w:p w14:paraId="61C149C7" w14:textId="734BD067" w:rsidR="00E93656" w:rsidRPr="00562F7B" w:rsidRDefault="00AB369A" w:rsidP="00855E1E">
      <w:pPr>
        <w:pStyle w:val="WH3"/>
      </w:pPr>
      <w:bookmarkStart w:id="29" w:name="_Toc91067908"/>
      <w:r w:rsidRPr="00562F7B">
        <w:t>Priority</w:t>
      </w:r>
      <w:r w:rsidR="00CD1588" w:rsidRPr="00562F7B">
        <w:t xml:space="preserve"> 5: </w:t>
      </w:r>
      <w:r w:rsidR="00E93656" w:rsidRPr="00562F7B">
        <w:t>Grow</w:t>
      </w:r>
      <w:r w:rsidR="00CD1588" w:rsidRPr="00562F7B">
        <w:t xml:space="preserve"> and Strengthen </w:t>
      </w:r>
      <w:r w:rsidR="00371FDE" w:rsidRPr="00562F7B">
        <w:t>WBU’s Brand</w:t>
      </w:r>
      <w:r w:rsidR="002868A0" w:rsidRPr="00562F7B">
        <w:t xml:space="preserve">, </w:t>
      </w:r>
      <w:r w:rsidR="00641604" w:rsidRPr="00562F7B">
        <w:t>Reputation</w:t>
      </w:r>
      <w:r w:rsidR="00371FDE" w:rsidRPr="00562F7B">
        <w:t xml:space="preserve"> </w:t>
      </w:r>
      <w:r w:rsidR="002868A0" w:rsidRPr="00562F7B">
        <w:t>and Global Leadership</w:t>
      </w:r>
      <w:r w:rsidR="00050972" w:rsidRPr="00562F7B">
        <w:t xml:space="preserve"> as the </w:t>
      </w:r>
      <w:r w:rsidR="00CC7A0E" w:rsidRPr="00562F7B">
        <w:t xml:space="preserve">Authoritative Voice for People who are Blind </w:t>
      </w:r>
      <w:r w:rsidR="00646882">
        <w:t>or</w:t>
      </w:r>
      <w:r w:rsidR="00CC7A0E" w:rsidRPr="00562F7B">
        <w:t xml:space="preserve"> Partially Sighted</w:t>
      </w:r>
      <w:bookmarkEnd w:id="29"/>
      <w:r w:rsidR="00CF7B0A">
        <w:br/>
      </w:r>
    </w:p>
    <w:p w14:paraId="4C091E25" w14:textId="50D1A759" w:rsidR="00F316DB" w:rsidRPr="00562F7B" w:rsidRDefault="00AB369A" w:rsidP="00855E1E">
      <w:pPr>
        <w:pStyle w:val="WH3"/>
      </w:pPr>
      <w:bookmarkStart w:id="30" w:name="_Toc91067909"/>
      <w:r w:rsidRPr="00562F7B">
        <w:t>Priority</w:t>
      </w:r>
      <w:r w:rsidR="00F316DB" w:rsidRPr="00562F7B">
        <w:t xml:space="preserve"> </w:t>
      </w:r>
      <w:r w:rsidRPr="00562F7B">
        <w:t>6</w:t>
      </w:r>
      <w:r w:rsidR="00F316DB" w:rsidRPr="00562F7B">
        <w:t>.  Model the Change we want to See in the World</w:t>
      </w:r>
      <w:bookmarkEnd w:id="30"/>
    </w:p>
    <w:p w14:paraId="00E27750" w14:textId="2905141F" w:rsidR="00804D2F" w:rsidRPr="00562F7B" w:rsidRDefault="00804D2F" w:rsidP="00CF7B0A">
      <w:pPr>
        <w:pStyle w:val="WBU5"/>
        <w:rPr>
          <w:rFonts w:ascii="Verdana" w:hAnsi="Verdana"/>
          <w:sz w:val="28"/>
          <w:szCs w:val="28"/>
        </w:rPr>
      </w:pPr>
    </w:p>
    <w:p w14:paraId="64FAB024" w14:textId="42E1C1C1" w:rsidR="00183632" w:rsidRPr="00562F7B" w:rsidRDefault="00AB369A" w:rsidP="00855E1E">
      <w:pPr>
        <w:pStyle w:val="WH3"/>
      </w:pPr>
      <w:bookmarkStart w:id="31" w:name="_Toc91067910"/>
      <w:r w:rsidRPr="00562F7B">
        <w:t>Priority 7</w:t>
      </w:r>
      <w:r w:rsidR="00A84F65" w:rsidRPr="00562F7B">
        <w:t>.  Suppo</w:t>
      </w:r>
      <w:r w:rsidR="00761F9A" w:rsidRPr="00562F7B">
        <w:t xml:space="preserve">rt </w:t>
      </w:r>
      <w:r w:rsidR="0015060C" w:rsidRPr="00562F7B">
        <w:t xml:space="preserve">and </w:t>
      </w:r>
      <w:r w:rsidR="00586BF2" w:rsidRPr="00562F7B">
        <w:t>Show Solidarity with</w:t>
      </w:r>
      <w:r w:rsidR="00A67CEE" w:rsidRPr="00562F7B">
        <w:t xml:space="preserve"> Members</w:t>
      </w:r>
      <w:r w:rsidR="006A4430" w:rsidRPr="00562F7B">
        <w:t xml:space="preserve"> who have Movements </w:t>
      </w:r>
      <w:r w:rsidR="00586BF2" w:rsidRPr="00562F7B">
        <w:t>for</w:t>
      </w:r>
      <w:r w:rsidR="008A7E51" w:rsidRPr="00562F7B">
        <w:t xml:space="preserve"> </w:t>
      </w:r>
      <w:r w:rsidR="00761F9A" w:rsidRPr="00562F7B">
        <w:t>Bottom-up Change</w:t>
      </w:r>
      <w:bookmarkEnd w:id="31"/>
      <w:r w:rsidR="00CF7B0A">
        <w:br/>
      </w:r>
    </w:p>
    <w:p w14:paraId="2EE4C197" w14:textId="072C9F46" w:rsidR="00C41572" w:rsidRPr="00562F7B" w:rsidRDefault="000403D2" w:rsidP="00173050">
      <w:pPr>
        <w:pStyle w:val="Style2"/>
        <w:rPr>
          <w:rFonts w:ascii="Verdana" w:hAnsi="Verdana"/>
        </w:rPr>
      </w:pPr>
      <w:bookmarkStart w:id="32" w:name="_Toc91067911"/>
      <w:r w:rsidRPr="00562F7B">
        <w:rPr>
          <w:rFonts w:ascii="Verdana" w:hAnsi="Verdana"/>
        </w:rPr>
        <w:t xml:space="preserve">Strategic Area 2 - </w:t>
      </w:r>
      <w:r w:rsidR="00C41572" w:rsidRPr="00562F7B">
        <w:rPr>
          <w:rFonts w:ascii="Verdana" w:hAnsi="Verdana"/>
        </w:rPr>
        <w:t>CAPACITY BUILDING</w:t>
      </w:r>
      <w:bookmarkEnd w:id="32"/>
    </w:p>
    <w:p w14:paraId="4F851697" w14:textId="0E386412" w:rsidR="00C41572" w:rsidRPr="00562F7B" w:rsidRDefault="006F065C" w:rsidP="00CC3888">
      <w:pPr>
        <w:rPr>
          <w:rFonts w:ascii="Verdana" w:hAnsi="Verdana"/>
          <w:lang w:val="en-US"/>
        </w:rPr>
      </w:pPr>
      <w:bookmarkStart w:id="33" w:name="_Toc91067912"/>
      <w:r w:rsidRPr="00562F7B">
        <w:rPr>
          <w:rStyle w:val="WH2Char"/>
          <w:rFonts w:ascii="Verdana" w:hAnsi="Verdana"/>
        </w:rPr>
        <w:t xml:space="preserve">2025 </w:t>
      </w:r>
      <w:r w:rsidR="000C09BE" w:rsidRPr="00562F7B">
        <w:rPr>
          <w:rStyle w:val="WH2Char"/>
          <w:rFonts w:ascii="Verdana" w:hAnsi="Verdana"/>
        </w:rPr>
        <w:t>Goal</w:t>
      </w:r>
      <w:r w:rsidR="00C41572" w:rsidRPr="00562F7B">
        <w:rPr>
          <w:rStyle w:val="WH2Char"/>
          <w:rFonts w:ascii="Verdana" w:hAnsi="Verdana"/>
        </w:rPr>
        <w:t>:</w:t>
      </w:r>
      <w:bookmarkEnd w:id="33"/>
      <w:r w:rsidR="00C41572" w:rsidRPr="00562F7B">
        <w:rPr>
          <w:rFonts w:ascii="Verdana" w:hAnsi="Verdana"/>
          <w:lang w:val="en-US"/>
        </w:rPr>
        <w:t xml:space="preserve"> </w:t>
      </w:r>
      <w:r w:rsidR="00EF5C8E" w:rsidRPr="00562F7B">
        <w:rPr>
          <w:rFonts w:ascii="Verdana" w:hAnsi="Verdana"/>
          <w:sz w:val="28"/>
          <w:szCs w:val="28"/>
          <w:lang w:val="en-US"/>
        </w:rPr>
        <w:t xml:space="preserve">Our </w:t>
      </w:r>
      <w:r w:rsidR="00C41572" w:rsidRPr="00562F7B">
        <w:rPr>
          <w:rFonts w:ascii="Verdana" w:hAnsi="Verdana"/>
          <w:sz w:val="28"/>
          <w:szCs w:val="28"/>
          <w:lang w:val="en-US"/>
        </w:rPr>
        <w:t xml:space="preserve">members are well supported in implementing tools and frameworks for country-level changes that enhance the lives of those who are blind </w:t>
      </w:r>
      <w:r w:rsidR="00646882">
        <w:rPr>
          <w:rFonts w:ascii="Verdana" w:hAnsi="Verdana"/>
          <w:sz w:val="28"/>
          <w:szCs w:val="28"/>
          <w:lang w:val="en-US"/>
        </w:rPr>
        <w:t>or</w:t>
      </w:r>
      <w:r w:rsidR="00C41572" w:rsidRPr="00562F7B">
        <w:rPr>
          <w:rFonts w:ascii="Verdana" w:hAnsi="Verdana"/>
          <w:sz w:val="28"/>
          <w:szCs w:val="28"/>
          <w:lang w:val="en-US"/>
        </w:rPr>
        <w:t xml:space="preserve"> partially sighted</w:t>
      </w:r>
    </w:p>
    <w:p w14:paraId="7E908688" w14:textId="75535A87" w:rsidR="002E7579" w:rsidRDefault="00C41572" w:rsidP="00DD74C7">
      <w:pPr>
        <w:rPr>
          <w:lang w:val="en-US"/>
        </w:rPr>
      </w:pPr>
      <w:bookmarkStart w:id="34" w:name="_Toc91067913"/>
      <w:r w:rsidRPr="00562F7B">
        <w:rPr>
          <w:rStyle w:val="WH2Char"/>
          <w:rFonts w:ascii="Verdana" w:hAnsi="Verdana"/>
        </w:rPr>
        <w:lastRenderedPageBreak/>
        <w:t>Desired 2025 Outcome</w:t>
      </w:r>
      <w:r w:rsidR="00CF7B0A">
        <w:rPr>
          <w:rStyle w:val="WH2Char"/>
          <w:rFonts w:ascii="Verdana" w:hAnsi="Verdana"/>
        </w:rPr>
        <w:t>:</w:t>
      </w:r>
      <w:bookmarkEnd w:id="34"/>
      <w:r w:rsidR="00CF7B0A">
        <w:rPr>
          <w:rStyle w:val="WH2Char"/>
          <w:rFonts w:ascii="Verdana" w:hAnsi="Verdana"/>
        </w:rPr>
        <w:t xml:space="preserve"> </w:t>
      </w:r>
      <w:r w:rsidRPr="00562F7B">
        <w:rPr>
          <w:lang w:val="en-US"/>
        </w:rPr>
        <w:t xml:space="preserve"> </w:t>
      </w:r>
      <w:r w:rsidR="00EF5C8E" w:rsidRPr="00CF7B0A">
        <w:rPr>
          <w:rFonts w:ascii="Verdana" w:hAnsi="Verdana"/>
          <w:sz w:val="28"/>
          <w:szCs w:val="28"/>
          <w:lang w:val="en-US"/>
        </w:rPr>
        <w:t>The</w:t>
      </w:r>
      <w:r w:rsidR="00443409" w:rsidRPr="00CF7B0A">
        <w:rPr>
          <w:rFonts w:ascii="Verdana" w:hAnsi="Verdana"/>
          <w:sz w:val="28"/>
          <w:szCs w:val="28"/>
          <w:lang w:val="en-US"/>
        </w:rPr>
        <w:t xml:space="preserve"> </w:t>
      </w:r>
      <w:r w:rsidR="00EF5C8E" w:rsidRPr="00CF7B0A">
        <w:rPr>
          <w:rFonts w:ascii="Verdana" w:hAnsi="Verdana"/>
          <w:sz w:val="28"/>
          <w:szCs w:val="28"/>
          <w:lang w:val="en-US"/>
        </w:rPr>
        <w:t>W</w:t>
      </w:r>
      <w:r w:rsidR="007A63A5" w:rsidRPr="00CF7B0A">
        <w:rPr>
          <w:rFonts w:ascii="Verdana" w:hAnsi="Verdana"/>
          <w:sz w:val="28"/>
          <w:szCs w:val="28"/>
          <w:lang w:val="en-US"/>
        </w:rPr>
        <w:t>BU is highly relevant to members</w:t>
      </w:r>
      <w:r w:rsidR="00754375" w:rsidRPr="00CF7B0A">
        <w:rPr>
          <w:rFonts w:ascii="Verdana" w:hAnsi="Verdana"/>
          <w:sz w:val="28"/>
          <w:szCs w:val="28"/>
          <w:lang w:val="en-US"/>
        </w:rPr>
        <w:t>,</w:t>
      </w:r>
      <w:r w:rsidR="007A63A5" w:rsidRPr="00CF7B0A">
        <w:rPr>
          <w:rFonts w:ascii="Verdana" w:hAnsi="Verdana"/>
          <w:sz w:val="28"/>
          <w:szCs w:val="28"/>
          <w:lang w:val="en-US"/>
        </w:rPr>
        <w:t xml:space="preserve"> and </w:t>
      </w:r>
      <w:r w:rsidR="001D1A4E" w:rsidRPr="00CF7B0A">
        <w:rPr>
          <w:rFonts w:ascii="Verdana" w:hAnsi="Verdana"/>
          <w:sz w:val="28"/>
          <w:szCs w:val="28"/>
          <w:lang w:val="en-US"/>
        </w:rPr>
        <w:t xml:space="preserve">by investing in their success, </w:t>
      </w:r>
      <w:r w:rsidRPr="00CF7B0A">
        <w:rPr>
          <w:rFonts w:ascii="Verdana" w:hAnsi="Verdana"/>
          <w:sz w:val="28"/>
          <w:szCs w:val="28"/>
          <w:lang w:val="en-US"/>
        </w:rPr>
        <w:t xml:space="preserve">we have enabled a significant increase in the local (in-country) use and deployment of instruments and tools to impact a greater proportion of </w:t>
      </w:r>
      <w:r w:rsidR="00120FA1" w:rsidRPr="00CF7B0A">
        <w:rPr>
          <w:rFonts w:ascii="Verdana" w:hAnsi="Verdana"/>
          <w:sz w:val="28"/>
          <w:szCs w:val="28"/>
          <w:lang w:val="en-US"/>
        </w:rPr>
        <w:t xml:space="preserve">the </w:t>
      </w:r>
      <w:r w:rsidRPr="00CF7B0A">
        <w:rPr>
          <w:rFonts w:ascii="Verdana" w:hAnsi="Verdana"/>
          <w:sz w:val="28"/>
          <w:szCs w:val="28"/>
          <w:lang w:val="en-US"/>
        </w:rPr>
        <w:t xml:space="preserve">world’s population of people who are blind </w:t>
      </w:r>
      <w:r w:rsidR="00646882">
        <w:rPr>
          <w:rFonts w:ascii="Verdana" w:hAnsi="Verdana"/>
          <w:sz w:val="28"/>
          <w:szCs w:val="28"/>
          <w:lang w:val="en-US"/>
        </w:rPr>
        <w:t>or</w:t>
      </w:r>
      <w:r w:rsidRPr="00CF7B0A">
        <w:rPr>
          <w:rFonts w:ascii="Verdana" w:hAnsi="Verdana"/>
          <w:sz w:val="28"/>
          <w:szCs w:val="28"/>
          <w:lang w:val="en-US"/>
        </w:rPr>
        <w:t xml:space="preserve"> partially sighted</w:t>
      </w:r>
      <w:r w:rsidR="007F06A2" w:rsidRPr="00CF7B0A">
        <w:rPr>
          <w:rFonts w:ascii="Verdana" w:hAnsi="Verdana"/>
          <w:sz w:val="28"/>
          <w:szCs w:val="28"/>
          <w:lang w:val="en-US"/>
        </w:rPr>
        <w:t>.</w:t>
      </w:r>
    </w:p>
    <w:p w14:paraId="52119E09" w14:textId="77777777" w:rsidR="00CF7B0A" w:rsidRDefault="000E241A" w:rsidP="00CF7B0A">
      <w:pPr>
        <w:pStyle w:val="WH3"/>
      </w:pPr>
      <w:bookmarkStart w:id="35" w:name="_Toc91067914"/>
      <w:r>
        <w:t>P</w:t>
      </w:r>
      <w:r w:rsidR="00AB369A" w:rsidRPr="00562F7B">
        <w:t>riority 8</w:t>
      </w:r>
      <w:r w:rsidR="005C5658" w:rsidRPr="00562F7B">
        <w:t>.</w:t>
      </w:r>
      <w:r w:rsidR="00585354" w:rsidRPr="00562F7B">
        <w:t xml:space="preserve"> Strengthen </w:t>
      </w:r>
      <w:r w:rsidR="00460E36" w:rsidRPr="00562F7B">
        <w:t xml:space="preserve">a </w:t>
      </w:r>
      <w:r w:rsidR="00BF2E74" w:rsidRPr="00562F7B">
        <w:t xml:space="preserve">Socially </w:t>
      </w:r>
      <w:r w:rsidR="00460E36" w:rsidRPr="00562F7B">
        <w:t>Sustainable</w:t>
      </w:r>
      <w:r w:rsidR="00BF2E74" w:rsidRPr="00562F7B">
        <w:t xml:space="preserve"> and </w:t>
      </w:r>
      <w:r w:rsidR="00EE16AC" w:rsidRPr="00562F7B">
        <w:t>Mutually Supportive Membership</w:t>
      </w:r>
      <w:r w:rsidR="001A4FB9" w:rsidRPr="00562F7B">
        <w:t xml:space="preserve"> </w:t>
      </w:r>
      <w:r w:rsidR="00922B28" w:rsidRPr="00562F7B">
        <w:t>Community</w:t>
      </w:r>
      <w:bookmarkEnd w:id="35"/>
      <w:r w:rsidR="00922B28" w:rsidRPr="00562F7B">
        <w:t xml:space="preserve"> </w:t>
      </w:r>
    </w:p>
    <w:p w14:paraId="7FBE7A58" w14:textId="08E8A52D" w:rsidR="008C634C" w:rsidRDefault="00A93A84" w:rsidP="00CF7B0A">
      <w:pPr>
        <w:pStyle w:val="WH3"/>
        <w:rPr>
          <w:lang w:val="en-US"/>
        </w:rPr>
      </w:pPr>
      <w:r w:rsidRPr="00562F7B">
        <w:br/>
      </w:r>
      <w:bookmarkStart w:id="36" w:name="_Toc91067915"/>
      <w:r w:rsidR="00AB369A" w:rsidRPr="00562F7B">
        <w:t>Priority 9</w:t>
      </w:r>
      <w:r w:rsidR="005C5658" w:rsidRPr="00562F7B">
        <w:t>.</w:t>
      </w:r>
      <w:r w:rsidR="00FC441B" w:rsidRPr="00562F7B">
        <w:t xml:space="preserve"> </w:t>
      </w:r>
      <w:r w:rsidR="00F57992" w:rsidRPr="00562F7B">
        <w:t xml:space="preserve">Increase Member Access to </w:t>
      </w:r>
      <w:r w:rsidR="00EC1DD1" w:rsidRPr="00562F7B">
        <w:t xml:space="preserve">Information, </w:t>
      </w:r>
      <w:r w:rsidR="00FC441B" w:rsidRPr="00562F7B">
        <w:t>Tools</w:t>
      </w:r>
      <w:r w:rsidR="00F91F92" w:rsidRPr="00562F7B">
        <w:t xml:space="preserve">, </w:t>
      </w:r>
      <w:r w:rsidR="00FC441B" w:rsidRPr="00562F7B">
        <w:t>Training</w:t>
      </w:r>
      <w:r w:rsidR="00F91F92" w:rsidRPr="00562F7B">
        <w:t xml:space="preserve"> and Support</w:t>
      </w:r>
      <w:bookmarkEnd w:id="36"/>
      <w:r w:rsidR="00EC1DD1" w:rsidRPr="00562F7B">
        <w:rPr>
          <w:lang w:val="en-US"/>
        </w:rPr>
        <w:tab/>
      </w:r>
    </w:p>
    <w:p w14:paraId="60156F7C" w14:textId="77777777" w:rsidR="00CF7B0A" w:rsidRPr="00686266" w:rsidRDefault="00CF7B0A" w:rsidP="00CF7B0A">
      <w:pPr>
        <w:spacing w:after="0"/>
      </w:pPr>
    </w:p>
    <w:p w14:paraId="377DD311" w14:textId="77777777" w:rsidR="00CF7B0A" w:rsidRDefault="00CF7B0A" w:rsidP="00CF7B0A">
      <w:pPr>
        <w:pStyle w:val="WH3"/>
      </w:pPr>
      <w:bookmarkStart w:id="37" w:name="_Toc91067916"/>
      <w:r>
        <w:t>P</w:t>
      </w:r>
      <w:r w:rsidR="00AB369A" w:rsidRPr="00562F7B">
        <w:t>riority 10</w:t>
      </w:r>
      <w:r w:rsidR="005C5658" w:rsidRPr="00562F7B">
        <w:t>.</w:t>
      </w:r>
      <w:r w:rsidR="00FC441B" w:rsidRPr="00562F7B">
        <w:t xml:space="preserve"> Equip Members with Timely and Actionable Research and Reports</w:t>
      </w:r>
      <w:bookmarkEnd w:id="37"/>
    </w:p>
    <w:p w14:paraId="36FB93D9" w14:textId="17098DB9" w:rsidR="004F372B" w:rsidRDefault="00A93A84" w:rsidP="00CF7B0A">
      <w:pPr>
        <w:pStyle w:val="WH3"/>
      </w:pPr>
      <w:r w:rsidRPr="00562F7B">
        <w:br/>
      </w:r>
      <w:bookmarkStart w:id="38" w:name="_Toc91067917"/>
      <w:r w:rsidR="00AB369A" w:rsidRPr="00562F7B">
        <w:t>Priority 11</w:t>
      </w:r>
      <w:r w:rsidR="005C5658" w:rsidRPr="00562F7B">
        <w:t>. Develop a More Nuanced Approach to Working with and Supporting Region</w:t>
      </w:r>
      <w:r w:rsidR="0007471F" w:rsidRPr="00562F7B">
        <w:t>s</w:t>
      </w:r>
      <w:bookmarkEnd w:id="38"/>
    </w:p>
    <w:p w14:paraId="4FA7DA0C" w14:textId="77777777" w:rsidR="00CF7B0A" w:rsidRDefault="00CF7B0A" w:rsidP="00CF7B0A">
      <w:pPr>
        <w:spacing w:after="0"/>
      </w:pPr>
    </w:p>
    <w:p w14:paraId="39B58377" w14:textId="77777777" w:rsidR="00CF7B0A" w:rsidRDefault="000C43C5" w:rsidP="00CF7B0A">
      <w:pPr>
        <w:pStyle w:val="WH3"/>
      </w:pPr>
      <w:bookmarkStart w:id="39" w:name="_Toc91067918"/>
      <w:r>
        <w:t>P</w:t>
      </w:r>
      <w:r w:rsidR="00AB369A" w:rsidRPr="00562F7B">
        <w:t>riority 12</w:t>
      </w:r>
      <w:r w:rsidR="005C5658" w:rsidRPr="00562F7B">
        <w:t xml:space="preserve">. </w:t>
      </w:r>
      <w:r w:rsidR="00CA35D9" w:rsidRPr="00562F7B">
        <w:t>Support Greater</w:t>
      </w:r>
      <w:r w:rsidR="005C5658" w:rsidRPr="00562F7B">
        <w:t xml:space="preserve"> Committee Engagement, Accessibility</w:t>
      </w:r>
      <w:r w:rsidR="00BB07D3" w:rsidRPr="00562F7B">
        <w:t xml:space="preserve"> and Performance</w:t>
      </w:r>
      <w:bookmarkEnd w:id="39"/>
      <w:r w:rsidR="00A93A84" w:rsidRPr="00562F7B">
        <w:br/>
      </w:r>
    </w:p>
    <w:p w14:paraId="11D72D4D" w14:textId="77777777" w:rsidR="00CF7B0A" w:rsidRDefault="00AB369A" w:rsidP="00CF7B0A">
      <w:pPr>
        <w:pStyle w:val="WH3"/>
      </w:pPr>
      <w:bookmarkStart w:id="40" w:name="_Toc91067919"/>
      <w:r w:rsidRPr="00562F7B">
        <w:t>Priority 13</w:t>
      </w:r>
      <w:r w:rsidR="005C5658" w:rsidRPr="00562F7B">
        <w:t>. Improve the Member Experience at the General Assembly</w:t>
      </w:r>
      <w:bookmarkEnd w:id="40"/>
      <w:r w:rsidR="005C5658" w:rsidRPr="00562F7B">
        <w:t xml:space="preserve"> </w:t>
      </w:r>
      <w:r w:rsidR="00A93A84" w:rsidRPr="00562F7B">
        <w:br/>
      </w:r>
    </w:p>
    <w:p w14:paraId="0DD9DDC0" w14:textId="038148EC" w:rsidR="00547694" w:rsidRPr="00562F7B" w:rsidRDefault="00AB369A" w:rsidP="00CF7B0A">
      <w:pPr>
        <w:pStyle w:val="WH3"/>
      </w:pPr>
      <w:bookmarkStart w:id="41" w:name="_Toc91067920"/>
      <w:r w:rsidRPr="00562F7B">
        <w:t>Priority 14</w:t>
      </w:r>
      <w:r w:rsidR="005C5658" w:rsidRPr="00562F7B">
        <w:t>.</w:t>
      </w:r>
      <w:r w:rsidR="00547694" w:rsidRPr="00562F7B">
        <w:t xml:space="preserve"> </w:t>
      </w:r>
      <w:r w:rsidR="00C231D3" w:rsidRPr="00562F7B">
        <w:t xml:space="preserve">Empower and Elevate the Voices and Participation of </w:t>
      </w:r>
      <w:r w:rsidR="002666EC" w:rsidRPr="00562F7B">
        <w:t>Women, Youth, Seniors</w:t>
      </w:r>
      <w:r w:rsidR="00A37A58" w:rsidRPr="00562F7B">
        <w:t xml:space="preserve"> and People with Intersectional Identities</w:t>
      </w:r>
      <w:bookmarkEnd w:id="41"/>
      <w:r w:rsidR="002666EC" w:rsidRPr="00562F7B">
        <w:t xml:space="preserve"> </w:t>
      </w:r>
    </w:p>
    <w:p w14:paraId="7C9B91A7" w14:textId="77777777" w:rsidR="00CF7B0A" w:rsidRDefault="00CF7B0A" w:rsidP="00CF7B0A">
      <w:pPr>
        <w:pStyle w:val="WH3"/>
        <w:rPr>
          <w:lang w:val="en-US"/>
        </w:rPr>
      </w:pPr>
    </w:p>
    <w:p w14:paraId="6EA93A35" w14:textId="06F192DB" w:rsidR="00694745" w:rsidRPr="00562F7B" w:rsidRDefault="00EB78D0" w:rsidP="00612414">
      <w:pPr>
        <w:pStyle w:val="WH3"/>
        <w:rPr>
          <w:lang w:val="en-US"/>
        </w:rPr>
      </w:pPr>
      <w:bookmarkStart w:id="42" w:name="_Toc91067921"/>
      <w:r w:rsidRPr="00562F7B">
        <w:rPr>
          <w:lang w:val="en-US"/>
        </w:rPr>
        <w:t xml:space="preserve">Priority 15.  </w:t>
      </w:r>
      <w:r w:rsidR="00694745" w:rsidRPr="00562F7B">
        <w:rPr>
          <w:lang w:val="en-US"/>
        </w:rPr>
        <w:t xml:space="preserve">Promote Opportunities for </w:t>
      </w:r>
      <w:r w:rsidR="007560E0" w:rsidRPr="00562F7B">
        <w:rPr>
          <w:lang w:val="en-US"/>
        </w:rPr>
        <w:t>Access</w:t>
      </w:r>
      <w:r w:rsidR="00F845CF" w:rsidRPr="00562F7B">
        <w:rPr>
          <w:lang w:val="en-US"/>
        </w:rPr>
        <w:t xml:space="preserve"> to and</w:t>
      </w:r>
      <w:r w:rsidR="007560E0" w:rsidRPr="00562F7B">
        <w:rPr>
          <w:lang w:val="en-US"/>
        </w:rPr>
        <w:t xml:space="preserve"> </w:t>
      </w:r>
      <w:r w:rsidR="00694745" w:rsidRPr="00562F7B">
        <w:rPr>
          <w:lang w:val="en-US"/>
        </w:rPr>
        <w:t>Participation in International Sport</w:t>
      </w:r>
      <w:r w:rsidR="00F845CF" w:rsidRPr="00562F7B">
        <w:rPr>
          <w:lang w:val="en-US"/>
        </w:rPr>
        <w:t xml:space="preserve">, </w:t>
      </w:r>
      <w:r w:rsidR="00694745" w:rsidRPr="00562F7B">
        <w:rPr>
          <w:lang w:val="en-US"/>
        </w:rPr>
        <w:t>Recreation</w:t>
      </w:r>
      <w:r w:rsidR="00F845CF" w:rsidRPr="00562F7B">
        <w:rPr>
          <w:lang w:val="en-US"/>
        </w:rPr>
        <w:t xml:space="preserve"> and Fitness</w:t>
      </w:r>
      <w:bookmarkEnd w:id="42"/>
    </w:p>
    <w:p w14:paraId="0A1BC3B7" w14:textId="77777777" w:rsidR="002066AB" w:rsidRPr="00562F7B" w:rsidRDefault="000B43AB" w:rsidP="000B43AB">
      <w:pPr>
        <w:rPr>
          <w:rFonts w:ascii="Verdana" w:hAnsi="Verdana"/>
          <w:sz w:val="24"/>
          <w:szCs w:val="24"/>
          <w:lang w:val="en-US"/>
        </w:rPr>
      </w:pPr>
      <w:r w:rsidRPr="00562F7B">
        <w:rPr>
          <w:rFonts w:ascii="Verdana" w:hAnsi="Verdana"/>
          <w:sz w:val="24"/>
          <w:szCs w:val="24"/>
          <w:lang w:val="en-US"/>
        </w:rPr>
        <w:tab/>
      </w:r>
    </w:p>
    <w:p w14:paraId="79887C6B" w14:textId="4E167398" w:rsidR="000D0B80" w:rsidRPr="00562F7B" w:rsidRDefault="00172561" w:rsidP="00173050">
      <w:pPr>
        <w:pStyle w:val="Style2"/>
        <w:rPr>
          <w:rFonts w:ascii="Verdana" w:hAnsi="Verdana"/>
        </w:rPr>
      </w:pPr>
      <w:bookmarkStart w:id="43" w:name="_Toc91067922"/>
      <w:r w:rsidRPr="00562F7B">
        <w:rPr>
          <w:rFonts w:ascii="Verdana" w:hAnsi="Verdana"/>
        </w:rPr>
        <w:lastRenderedPageBreak/>
        <w:t xml:space="preserve">Strategic Area 3 - </w:t>
      </w:r>
      <w:r w:rsidR="006B56B6" w:rsidRPr="00562F7B">
        <w:rPr>
          <w:rFonts w:ascii="Verdana" w:hAnsi="Verdana"/>
        </w:rPr>
        <w:t>ORGANIZATION</w:t>
      </w:r>
      <w:r w:rsidR="003715E8" w:rsidRPr="00562F7B">
        <w:rPr>
          <w:rFonts w:ascii="Verdana" w:hAnsi="Verdana"/>
        </w:rPr>
        <w:t>AL EXCELLENCE</w:t>
      </w:r>
      <w:bookmarkEnd w:id="43"/>
    </w:p>
    <w:p w14:paraId="3BFA3A8B" w14:textId="2AD8AB44" w:rsidR="00361A60" w:rsidRPr="00562F7B" w:rsidRDefault="00172561" w:rsidP="00CC3888">
      <w:pPr>
        <w:rPr>
          <w:rFonts w:ascii="Verdana" w:hAnsi="Verdana"/>
          <w:sz w:val="28"/>
          <w:szCs w:val="28"/>
          <w:lang w:val="en-US"/>
        </w:rPr>
      </w:pPr>
      <w:r w:rsidRPr="00562F7B">
        <w:rPr>
          <w:rStyle w:val="WH2Char"/>
          <w:rFonts w:ascii="Verdana" w:hAnsi="Verdana"/>
        </w:rPr>
        <w:br/>
      </w:r>
      <w:bookmarkStart w:id="44" w:name="_Toc91067923"/>
      <w:r w:rsidR="006F065C" w:rsidRPr="00562F7B">
        <w:rPr>
          <w:rStyle w:val="WH2Char"/>
          <w:rFonts w:ascii="Verdana" w:hAnsi="Verdana"/>
        </w:rPr>
        <w:t xml:space="preserve">2025 </w:t>
      </w:r>
      <w:r w:rsidR="000C09BE" w:rsidRPr="00562F7B">
        <w:rPr>
          <w:rStyle w:val="WH2Char"/>
          <w:rFonts w:ascii="Verdana" w:hAnsi="Verdana"/>
        </w:rPr>
        <w:t>Goal</w:t>
      </w:r>
      <w:r w:rsidR="00361A60" w:rsidRPr="00562F7B">
        <w:rPr>
          <w:rStyle w:val="WH2Char"/>
          <w:rFonts w:ascii="Verdana" w:hAnsi="Verdana"/>
        </w:rPr>
        <w:t>:</w:t>
      </w:r>
      <w:bookmarkEnd w:id="44"/>
      <w:r w:rsidR="00361A60" w:rsidRPr="00562F7B">
        <w:rPr>
          <w:rFonts w:ascii="Verdana" w:hAnsi="Verdana"/>
          <w:lang w:val="en-US"/>
        </w:rPr>
        <w:t xml:space="preserve"> </w:t>
      </w:r>
      <w:r w:rsidR="00F07456" w:rsidRPr="00562F7B">
        <w:rPr>
          <w:rFonts w:ascii="Verdana" w:hAnsi="Verdana"/>
          <w:sz w:val="28"/>
          <w:szCs w:val="28"/>
          <w:lang w:val="en-US"/>
        </w:rPr>
        <w:t xml:space="preserve">The </w:t>
      </w:r>
      <w:r w:rsidR="00E03488" w:rsidRPr="00562F7B">
        <w:rPr>
          <w:rFonts w:ascii="Verdana" w:hAnsi="Verdana"/>
          <w:sz w:val="28"/>
          <w:szCs w:val="28"/>
          <w:lang w:val="en-US"/>
        </w:rPr>
        <w:t>WBU is an inclusive, purpose-driven</w:t>
      </w:r>
      <w:r w:rsidR="00DE762A" w:rsidRPr="00562F7B">
        <w:rPr>
          <w:rFonts w:ascii="Verdana" w:hAnsi="Verdana"/>
          <w:sz w:val="28"/>
          <w:szCs w:val="28"/>
          <w:lang w:val="en-US"/>
        </w:rPr>
        <w:t>, and exemplary</w:t>
      </w:r>
      <w:r w:rsidR="00E03488" w:rsidRPr="00562F7B">
        <w:rPr>
          <w:rFonts w:ascii="Verdana" w:hAnsi="Verdana"/>
          <w:sz w:val="28"/>
          <w:szCs w:val="28"/>
          <w:lang w:val="en-US"/>
        </w:rPr>
        <w:t xml:space="preserve"> organization that </w:t>
      </w:r>
      <w:r w:rsidR="007665A4" w:rsidRPr="00562F7B">
        <w:rPr>
          <w:rFonts w:ascii="Verdana" w:hAnsi="Verdana"/>
          <w:sz w:val="28"/>
          <w:szCs w:val="28"/>
          <w:lang w:val="en-US"/>
        </w:rPr>
        <w:t xml:space="preserve">has </w:t>
      </w:r>
      <w:r w:rsidR="00E03488" w:rsidRPr="00562F7B">
        <w:rPr>
          <w:rFonts w:ascii="Verdana" w:hAnsi="Verdana"/>
          <w:sz w:val="28"/>
          <w:szCs w:val="28"/>
          <w:lang w:val="en-US"/>
        </w:rPr>
        <w:t>a meaningful impact on members, volunteers, employees</w:t>
      </w:r>
      <w:r w:rsidR="00552B95" w:rsidRPr="00562F7B">
        <w:rPr>
          <w:rFonts w:ascii="Verdana" w:hAnsi="Verdana"/>
          <w:sz w:val="28"/>
          <w:szCs w:val="28"/>
          <w:lang w:val="en-US"/>
        </w:rPr>
        <w:t>,</w:t>
      </w:r>
      <w:r w:rsidR="00E03488" w:rsidRPr="00562F7B">
        <w:rPr>
          <w:rFonts w:ascii="Verdana" w:hAnsi="Verdana"/>
          <w:sz w:val="28"/>
          <w:szCs w:val="28"/>
          <w:lang w:val="en-US"/>
        </w:rPr>
        <w:t xml:space="preserve"> and partners who work to improve conditions for those who are blind </w:t>
      </w:r>
      <w:r w:rsidR="00646882">
        <w:rPr>
          <w:rFonts w:ascii="Verdana" w:hAnsi="Verdana"/>
          <w:sz w:val="28"/>
          <w:szCs w:val="28"/>
          <w:lang w:val="en-US"/>
        </w:rPr>
        <w:t>or</w:t>
      </w:r>
      <w:r w:rsidR="00E03488" w:rsidRPr="00562F7B">
        <w:rPr>
          <w:rFonts w:ascii="Verdana" w:hAnsi="Verdana"/>
          <w:sz w:val="28"/>
          <w:szCs w:val="28"/>
          <w:lang w:val="en-US"/>
        </w:rPr>
        <w:t xml:space="preserve"> partially sighted</w:t>
      </w:r>
    </w:p>
    <w:p w14:paraId="266F8604" w14:textId="5D0D7A1A" w:rsidR="00B26895" w:rsidRPr="00562F7B" w:rsidRDefault="00361A60" w:rsidP="00CC3888">
      <w:pPr>
        <w:rPr>
          <w:rFonts w:ascii="Verdana" w:hAnsi="Verdana"/>
          <w:sz w:val="28"/>
          <w:szCs w:val="28"/>
          <w:lang w:val="en-US"/>
        </w:rPr>
      </w:pPr>
      <w:bookmarkStart w:id="45" w:name="_Toc91067924"/>
      <w:r w:rsidRPr="00562F7B">
        <w:rPr>
          <w:rStyle w:val="WH2Char"/>
          <w:rFonts w:ascii="Verdana" w:hAnsi="Verdana"/>
        </w:rPr>
        <w:t>Desired 2025 Outcome</w:t>
      </w:r>
      <w:r w:rsidR="000E46D1" w:rsidRPr="00562F7B">
        <w:rPr>
          <w:rStyle w:val="WH2Char"/>
          <w:rFonts w:ascii="Verdana" w:hAnsi="Verdana"/>
        </w:rPr>
        <w:t>:</w:t>
      </w:r>
      <w:bookmarkEnd w:id="45"/>
      <w:r w:rsidR="000E46D1" w:rsidRPr="00562F7B">
        <w:rPr>
          <w:rFonts w:ascii="Verdana" w:hAnsi="Verdana"/>
          <w:b/>
          <w:bCs/>
          <w:lang w:val="en-US"/>
        </w:rPr>
        <w:t xml:space="preserve"> </w:t>
      </w:r>
      <w:r w:rsidR="00F07456" w:rsidRPr="00364F83">
        <w:rPr>
          <w:rFonts w:ascii="Verdana" w:hAnsi="Verdana"/>
          <w:sz w:val="28"/>
          <w:szCs w:val="28"/>
          <w:lang w:val="en-US"/>
        </w:rPr>
        <w:t>The</w:t>
      </w:r>
      <w:r w:rsidR="00F07456" w:rsidRPr="00562F7B">
        <w:rPr>
          <w:rFonts w:ascii="Verdana" w:hAnsi="Verdana"/>
          <w:b/>
          <w:bCs/>
          <w:sz w:val="28"/>
          <w:szCs w:val="28"/>
          <w:lang w:val="en-US"/>
        </w:rPr>
        <w:t xml:space="preserve"> </w:t>
      </w:r>
      <w:r w:rsidR="005B6674" w:rsidRPr="00562F7B">
        <w:rPr>
          <w:rFonts w:ascii="Verdana" w:hAnsi="Verdana"/>
          <w:sz w:val="28"/>
          <w:szCs w:val="28"/>
          <w:lang w:val="en-US"/>
        </w:rPr>
        <w:t xml:space="preserve">WBU is a sustainable and exemplary organization that provides an exceptional employment experience. </w:t>
      </w:r>
      <w:r w:rsidR="00A700BF" w:rsidRPr="00562F7B">
        <w:rPr>
          <w:rFonts w:ascii="Verdana" w:hAnsi="Verdana"/>
          <w:sz w:val="28"/>
          <w:szCs w:val="28"/>
          <w:lang w:val="en-US"/>
        </w:rPr>
        <w:t xml:space="preserve">By 2025 we </w:t>
      </w:r>
      <w:r w:rsidR="000E46D1" w:rsidRPr="00562F7B">
        <w:rPr>
          <w:rFonts w:ascii="Verdana" w:hAnsi="Verdana"/>
          <w:sz w:val="28"/>
          <w:szCs w:val="28"/>
          <w:lang w:val="en-US"/>
        </w:rPr>
        <w:t>have</w:t>
      </w:r>
      <w:r w:rsidR="00276F13" w:rsidRPr="00562F7B">
        <w:rPr>
          <w:rFonts w:ascii="Verdana" w:hAnsi="Verdana"/>
          <w:sz w:val="28"/>
          <w:szCs w:val="28"/>
          <w:lang w:val="en-US"/>
        </w:rPr>
        <w:t xml:space="preserve"> </w:t>
      </w:r>
      <w:r w:rsidR="00A700BF" w:rsidRPr="00562F7B">
        <w:rPr>
          <w:rFonts w:ascii="Verdana" w:hAnsi="Verdana"/>
          <w:sz w:val="28"/>
          <w:szCs w:val="28"/>
          <w:lang w:val="en-US"/>
        </w:rPr>
        <w:t xml:space="preserve">a stronger brand, </w:t>
      </w:r>
      <w:r w:rsidR="002E71CB" w:rsidRPr="00562F7B">
        <w:rPr>
          <w:rFonts w:ascii="Verdana" w:hAnsi="Verdana"/>
          <w:sz w:val="28"/>
          <w:szCs w:val="28"/>
          <w:lang w:val="en-US"/>
        </w:rPr>
        <w:t xml:space="preserve">more resources, a </w:t>
      </w:r>
      <w:r w:rsidR="00A700BF" w:rsidRPr="00562F7B">
        <w:rPr>
          <w:rFonts w:ascii="Verdana" w:hAnsi="Verdana"/>
          <w:sz w:val="28"/>
          <w:szCs w:val="28"/>
          <w:lang w:val="en-US"/>
        </w:rPr>
        <w:t xml:space="preserve">more modern organization, </w:t>
      </w:r>
      <w:r w:rsidR="00E447F2" w:rsidRPr="00562F7B">
        <w:rPr>
          <w:rFonts w:ascii="Verdana" w:hAnsi="Verdana"/>
          <w:sz w:val="28"/>
          <w:szCs w:val="28"/>
          <w:lang w:val="en-US"/>
        </w:rPr>
        <w:t xml:space="preserve">and </w:t>
      </w:r>
      <w:r w:rsidR="00A700BF" w:rsidRPr="00562F7B">
        <w:rPr>
          <w:rFonts w:ascii="Verdana" w:hAnsi="Verdana"/>
          <w:sz w:val="28"/>
          <w:szCs w:val="28"/>
          <w:lang w:val="en-US"/>
        </w:rPr>
        <w:t>greater impact</w:t>
      </w:r>
      <w:r w:rsidR="00704E0B" w:rsidRPr="00562F7B">
        <w:rPr>
          <w:rFonts w:ascii="Verdana" w:hAnsi="Verdana"/>
          <w:sz w:val="28"/>
          <w:szCs w:val="28"/>
          <w:lang w:val="en-US"/>
        </w:rPr>
        <w:t xml:space="preserve"> clarity.</w:t>
      </w:r>
    </w:p>
    <w:p w14:paraId="69B57651" w14:textId="75CB9F2F" w:rsidR="007E5275" w:rsidRPr="00562F7B" w:rsidRDefault="00B26895" w:rsidP="00855E1E">
      <w:pPr>
        <w:pStyle w:val="WH3"/>
      </w:pPr>
      <w:r w:rsidRPr="00562F7B">
        <w:br/>
      </w:r>
      <w:bookmarkStart w:id="46" w:name="_Toc91067925"/>
      <w:r w:rsidRPr="00562F7B">
        <w:t>P</w:t>
      </w:r>
      <w:r w:rsidR="00AB369A" w:rsidRPr="00562F7B">
        <w:t>riority 1</w:t>
      </w:r>
      <w:r w:rsidR="00EB78D0" w:rsidRPr="00562F7B">
        <w:t>6</w:t>
      </w:r>
      <w:r w:rsidR="00AB369A" w:rsidRPr="00562F7B">
        <w:t xml:space="preserve">.  </w:t>
      </w:r>
      <w:r w:rsidR="007F1919" w:rsidRPr="00562F7B">
        <w:t xml:space="preserve">Increase </w:t>
      </w:r>
      <w:r w:rsidR="00AD49D0" w:rsidRPr="00562F7B">
        <w:t>our Financial Sustainability</w:t>
      </w:r>
      <w:r w:rsidR="00DC3274" w:rsidRPr="00562F7B">
        <w:t xml:space="preserve"> and Access to Resources</w:t>
      </w:r>
      <w:bookmarkEnd w:id="46"/>
    </w:p>
    <w:p w14:paraId="2A377ED8" w14:textId="2D58B7DB" w:rsidR="005C5658" w:rsidRPr="00562F7B" w:rsidRDefault="00AF6FDF" w:rsidP="008927A9">
      <w:pPr>
        <w:rPr>
          <w:rFonts w:ascii="Verdana" w:eastAsia="Times New Roman" w:hAnsi="Verdana"/>
          <w:b/>
          <w:bCs/>
        </w:rPr>
      </w:pPr>
      <w:r w:rsidRPr="00562F7B">
        <w:rPr>
          <w:rFonts w:ascii="Verdana" w:hAnsi="Verdana"/>
        </w:rPr>
        <w:t xml:space="preserve"> </w:t>
      </w:r>
      <w:r w:rsidR="00D4345C" w:rsidRPr="00562F7B">
        <w:rPr>
          <w:rFonts w:ascii="Verdana" w:hAnsi="Verdana"/>
        </w:rPr>
        <w:tab/>
      </w:r>
    </w:p>
    <w:p w14:paraId="6E6636C7" w14:textId="5B08C30F" w:rsidR="005C5658" w:rsidRPr="00562F7B" w:rsidRDefault="00AB369A" w:rsidP="00855E1E">
      <w:pPr>
        <w:pStyle w:val="WH3"/>
        <w:rPr>
          <w:rFonts w:eastAsia="Times New Roman"/>
        </w:rPr>
      </w:pPr>
      <w:bookmarkStart w:id="47" w:name="_Toc91067926"/>
      <w:r w:rsidRPr="00562F7B">
        <w:t>Priority 1</w:t>
      </w:r>
      <w:r w:rsidR="000C2490" w:rsidRPr="00562F7B">
        <w:t>7</w:t>
      </w:r>
      <w:r w:rsidR="005C5658" w:rsidRPr="00562F7B">
        <w:rPr>
          <w:rFonts w:eastAsia="Times New Roman"/>
        </w:rPr>
        <w:t>.  Develop Excellence in Generating, Monitoring, and Evaluating Our Impact</w:t>
      </w:r>
      <w:bookmarkEnd w:id="47"/>
    </w:p>
    <w:p w14:paraId="2FE3F362" w14:textId="77777777" w:rsidR="006D59FF" w:rsidRPr="00562F7B" w:rsidRDefault="006D59FF" w:rsidP="006D59FF">
      <w:pPr>
        <w:pStyle w:val="WBUH3"/>
        <w:rPr>
          <w:rFonts w:ascii="Verdana" w:hAnsi="Verdana"/>
        </w:rPr>
      </w:pPr>
    </w:p>
    <w:p w14:paraId="2826149D" w14:textId="757C3678" w:rsidR="005C5658" w:rsidRPr="00686266" w:rsidRDefault="00AB369A" w:rsidP="00686266">
      <w:pPr>
        <w:pStyle w:val="WH3"/>
        <w:rPr>
          <w:rFonts w:eastAsia="Times New Roman"/>
        </w:rPr>
      </w:pPr>
      <w:bookmarkStart w:id="48" w:name="_Toc91067927"/>
      <w:r w:rsidRPr="00562F7B">
        <w:t>Priority 1</w:t>
      </w:r>
      <w:r w:rsidR="000C2490" w:rsidRPr="00562F7B">
        <w:t>8</w:t>
      </w:r>
      <w:r w:rsidR="005C5658" w:rsidRPr="00562F7B">
        <w:rPr>
          <w:rFonts w:eastAsia="Times New Roman"/>
        </w:rPr>
        <w:t>.  Communicate More Effectively and Dynamically with our Community</w:t>
      </w:r>
      <w:bookmarkEnd w:id="48"/>
      <w:r w:rsidR="00A93A84" w:rsidRPr="00562F7B">
        <w:br/>
      </w:r>
    </w:p>
    <w:p w14:paraId="1F0C9A83" w14:textId="1F47F56D" w:rsidR="00702BA8" w:rsidRDefault="00AB369A" w:rsidP="00686266">
      <w:pPr>
        <w:pStyle w:val="WH3"/>
        <w:rPr>
          <w:rFonts w:eastAsia="Times New Roman"/>
        </w:rPr>
      </w:pPr>
      <w:bookmarkStart w:id="49" w:name="_Toc91067928"/>
      <w:r w:rsidRPr="00562F7B">
        <w:t>Priority 1</w:t>
      </w:r>
      <w:r w:rsidR="00A55AE8" w:rsidRPr="00562F7B">
        <w:t>9</w:t>
      </w:r>
      <w:r w:rsidR="005C5658" w:rsidRPr="00562F7B">
        <w:rPr>
          <w:rFonts w:eastAsia="Times New Roman"/>
        </w:rPr>
        <w:t>.  Make WBU more Agile and Proactive</w:t>
      </w:r>
      <w:bookmarkEnd w:id="49"/>
    </w:p>
    <w:p w14:paraId="269F1AEF" w14:textId="77777777" w:rsidR="00686266" w:rsidRPr="00562F7B" w:rsidRDefault="00686266" w:rsidP="00686266">
      <w:pPr>
        <w:pStyle w:val="WH3"/>
        <w:rPr>
          <w:rFonts w:eastAsia="Times New Roman"/>
        </w:rPr>
      </w:pPr>
    </w:p>
    <w:p w14:paraId="13ACDAA6" w14:textId="37C90A8B" w:rsidR="00AB369A" w:rsidRPr="00686266" w:rsidRDefault="00AB369A" w:rsidP="00686266">
      <w:pPr>
        <w:pStyle w:val="WH3"/>
      </w:pPr>
      <w:bookmarkStart w:id="50" w:name="_Toc91067929"/>
      <w:r w:rsidRPr="00562F7B">
        <w:t xml:space="preserve">Priority </w:t>
      </w:r>
      <w:r w:rsidR="00A55AE8" w:rsidRPr="00562F7B">
        <w:t>20</w:t>
      </w:r>
      <w:r w:rsidRPr="00562F7B">
        <w:t>.</w:t>
      </w:r>
      <w:r w:rsidR="00D731E1" w:rsidRPr="00562F7B">
        <w:t xml:space="preserve">  Better Include</w:t>
      </w:r>
      <w:r w:rsidR="00C56F53" w:rsidRPr="00562F7B">
        <w:t xml:space="preserve"> and </w:t>
      </w:r>
      <w:r w:rsidR="00D731E1" w:rsidRPr="00562F7B">
        <w:t>Empower People with Intersectional Identities</w:t>
      </w:r>
      <w:r w:rsidR="00C56F53" w:rsidRPr="00562F7B">
        <w:t xml:space="preserve"> and Amplify their Voices</w:t>
      </w:r>
      <w:bookmarkEnd w:id="50"/>
      <w:r w:rsidRPr="00562F7B">
        <w:t xml:space="preserve"> </w:t>
      </w:r>
    </w:p>
    <w:p w14:paraId="41C45F90" w14:textId="77777777" w:rsidR="00AB369A" w:rsidRPr="00562F7B" w:rsidRDefault="00AB369A" w:rsidP="00855E1E">
      <w:pPr>
        <w:pStyle w:val="WH3"/>
      </w:pPr>
    </w:p>
    <w:p w14:paraId="4025B092" w14:textId="47183C1F" w:rsidR="009835D7" w:rsidRPr="00562F7B" w:rsidRDefault="00645DBA" w:rsidP="00855E1E">
      <w:pPr>
        <w:pStyle w:val="WH3"/>
      </w:pPr>
      <w:bookmarkStart w:id="51" w:name="_Toc91067930"/>
      <w:r w:rsidRPr="00562F7B">
        <w:t>Priority</w:t>
      </w:r>
      <w:r w:rsidR="006D59FF" w:rsidRPr="00562F7B">
        <w:t xml:space="preserve"> 2</w:t>
      </w:r>
      <w:r w:rsidR="00A55AE8" w:rsidRPr="00562F7B">
        <w:t>1</w:t>
      </w:r>
      <w:r w:rsidR="009835D7" w:rsidRPr="00562F7B">
        <w:t>.  Become More Environmentally Sustainable</w:t>
      </w:r>
      <w:bookmarkEnd w:id="51"/>
      <w:r w:rsidR="009835D7" w:rsidRPr="00562F7B">
        <w:t xml:space="preserve">  </w:t>
      </w:r>
    </w:p>
    <w:p w14:paraId="46A5547F" w14:textId="77777777" w:rsidR="001F4796" w:rsidRPr="00686266" w:rsidRDefault="001F4796" w:rsidP="00686266">
      <w:pPr>
        <w:rPr>
          <w:rFonts w:ascii="Verdana" w:hAnsi="Verdana"/>
          <w:sz w:val="24"/>
          <w:szCs w:val="24"/>
        </w:rPr>
      </w:pPr>
    </w:p>
    <w:p w14:paraId="69EA8B66" w14:textId="43FF2C42" w:rsidR="005C5658" w:rsidRPr="00562F7B" w:rsidRDefault="00645DBA" w:rsidP="00855E1E">
      <w:pPr>
        <w:pStyle w:val="WH3"/>
        <w:rPr>
          <w:rFonts w:eastAsia="Times New Roman"/>
        </w:rPr>
      </w:pPr>
      <w:bookmarkStart w:id="52" w:name="_Toc91067931"/>
      <w:r w:rsidRPr="00562F7B">
        <w:lastRenderedPageBreak/>
        <w:t>Priority</w:t>
      </w:r>
      <w:r w:rsidR="005C5658" w:rsidRPr="00562F7B">
        <w:rPr>
          <w:rFonts w:eastAsia="Times New Roman"/>
        </w:rPr>
        <w:t xml:space="preserve"> 2</w:t>
      </w:r>
      <w:r w:rsidR="00A55AE8" w:rsidRPr="00562F7B">
        <w:rPr>
          <w:rFonts w:eastAsia="Times New Roman"/>
        </w:rPr>
        <w:t>2</w:t>
      </w:r>
      <w:r w:rsidR="005C5658" w:rsidRPr="00562F7B">
        <w:rPr>
          <w:rFonts w:eastAsia="Times New Roman"/>
        </w:rPr>
        <w:t xml:space="preserve">.  Modernize </w:t>
      </w:r>
      <w:r w:rsidR="009E0B48" w:rsidRPr="00562F7B">
        <w:rPr>
          <w:rFonts w:eastAsia="Times New Roman"/>
        </w:rPr>
        <w:t xml:space="preserve">and Sustain </w:t>
      </w:r>
      <w:r w:rsidR="00967631" w:rsidRPr="00562F7B">
        <w:rPr>
          <w:rFonts w:eastAsia="Times New Roman"/>
        </w:rPr>
        <w:t>the</w:t>
      </w:r>
      <w:r w:rsidR="005C5658" w:rsidRPr="00562F7B">
        <w:rPr>
          <w:rFonts w:eastAsia="Times New Roman"/>
        </w:rPr>
        <w:t xml:space="preserve"> Governance </w:t>
      </w:r>
      <w:r w:rsidR="00967631" w:rsidRPr="00562F7B">
        <w:rPr>
          <w:rFonts w:eastAsia="Times New Roman"/>
        </w:rPr>
        <w:t xml:space="preserve">Excellence </w:t>
      </w:r>
      <w:r w:rsidR="005C5658" w:rsidRPr="00562F7B">
        <w:rPr>
          <w:rFonts w:eastAsia="Times New Roman"/>
        </w:rPr>
        <w:t>of the Organization</w:t>
      </w:r>
      <w:bookmarkEnd w:id="52"/>
    </w:p>
    <w:p w14:paraId="07E5B141" w14:textId="77777777" w:rsidR="008927A9" w:rsidRDefault="008927A9" w:rsidP="00855E1E">
      <w:pPr>
        <w:pStyle w:val="WH3"/>
      </w:pPr>
    </w:p>
    <w:p w14:paraId="284AED18" w14:textId="5200E889" w:rsidR="005C5658" w:rsidRPr="00562F7B" w:rsidRDefault="00645DBA" w:rsidP="00855E1E">
      <w:pPr>
        <w:pStyle w:val="WH3"/>
        <w:rPr>
          <w:rFonts w:eastAsia="Times New Roman"/>
        </w:rPr>
      </w:pPr>
      <w:bookmarkStart w:id="53" w:name="_Toc91067932"/>
      <w:r w:rsidRPr="00562F7B">
        <w:t>Priority</w:t>
      </w:r>
      <w:r w:rsidR="005C5658" w:rsidRPr="00562F7B">
        <w:rPr>
          <w:rFonts w:eastAsia="Times New Roman"/>
        </w:rPr>
        <w:t xml:space="preserve"> 2</w:t>
      </w:r>
      <w:r w:rsidR="00A55AE8" w:rsidRPr="00562F7B">
        <w:rPr>
          <w:rFonts w:eastAsia="Times New Roman"/>
        </w:rPr>
        <w:t>3</w:t>
      </w:r>
      <w:r w:rsidR="005C5658" w:rsidRPr="00562F7B">
        <w:rPr>
          <w:rFonts w:eastAsia="Times New Roman"/>
        </w:rPr>
        <w:t>.  Increase Accountability and Access to WBU Leaders</w:t>
      </w:r>
      <w:bookmarkEnd w:id="53"/>
    </w:p>
    <w:p w14:paraId="05153D07" w14:textId="73B29886" w:rsidR="005C5658" w:rsidRPr="00562F7B" w:rsidRDefault="005C5658" w:rsidP="008927A9">
      <w:pPr>
        <w:pStyle w:val="WBU5"/>
        <w:ind w:left="720" w:firstLine="0"/>
        <w:rPr>
          <w:rFonts w:ascii="Verdana" w:eastAsia="Times New Roman" w:hAnsi="Verdana"/>
          <w:b/>
          <w:bCs/>
        </w:rPr>
      </w:pPr>
    </w:p>
    <w:p w14:paraId="5FA5969A" w14:textId="77369989" w:rsidR="00556DB0" w:rsidRPr="00562F7B" w:rsidRDefault="00645DBA" w:rsidP="00855E1E">
      <w:pPr>
        <w:pStyle w:val="WH3"/>
        <w:rPr>
          <w:rFonts w:eastAsia="Times New Roman"/>
        </w:rPr>
      </w:pPr>
      <w:bookmarkStart w:id="54" w:name="_Toc91067933"/>
      <w:r w:rsidRPr="00562F7B">
        <w:t>Priority</w:t>
      </w:r>
      <w:r w:rsidRPr="00562F7B">
        <w:rPr>
          <w:rFonts w:eastAsia="Times New Roman"/>
        </w:rPr>
        <w:t xml:space="preserve"> </w:t>
      </w:r>
      <w:r w:rsidR="005C5658" w:rsidRPr="00562F7B">
        <w:rPr>
          <w:rFonts w:eastAsia="Times New Roman"/>
        </w:rPr>
        <w:t>2</w:t>
      </w:r>
      <w:r w:rsidR="00A55AE8" w:rsidRPr="00562F7B">
        <w:rPr>
          <w:rFonts w:eastAsia="Times New Roman"/>
        </w:rPr>
        <w:t>4</w:t>
      </w:r>
      <w:r w:rsidR="005C5658" w:rsidRPr="00562F7B">
        <w:rPr>
          <w:rFonts w:eastAsia="Times New Roman"/>
        </w:rPr>
        <w:t xml:space="preserve">. </w:t>
      </w:r>
      <w:r w:rsidR="00DF27F8" w:rsidRPr="00562F7B">
        <w:rPr>
          <w:rFonts w:eastAsia="Times New Roman"/>
        </w:rPr>
        <w:t xml:space="preserve">Tap into the </w:t>
      </w:r>
      <w:r w:rsidR="000461CE" w:rsidRPr="00562F7B">
        <w:rPr>
          <w:rFonts w:eastAsia="Times New Roman"/>
        </w:rPr>
        <w:t>Goodwill and Wisdom</w:t>
      </w:r>
      <w:r w:rsidR="00DF27F8" w:rsidRPr="00562F7B">
        <w:rPr>
          <w:rFonts w:eastAsia="Times New Roman"/>
        </w:rPr>
        <w:t xml:space="preserve"> of our </w:t>
      </w:r>
      <w:r w:rsidR="008D7934" w:rsidRPr="00562F7B">
        <w:rPr>
          <w:rFonts w:eastAsia="Times New Roman"/>
        </w:rPr>
        <w:t xml:space="preserve">Community </w:t>
      </w:r>
      <w:r w:rsidR="0030344C" w:rsidRPr="00562F7B">
        <w:rPr>
          <w:rFonts w:eastAsia="Times New Roman"/>
        </w:rPr>
        <w:t xml:space="preserve">in Areas </w:t>
      </w:r>
      <w:r w:rsidR="00DD18AF" w:rsidRPr="00562F7B">
        <w:rPr>
          <w:rFonts w:eastAsia="Times New Roman"/>
        </w:rPr>
        <w:t>W</w:t>
      </w:r>
      <w:r w:rsidR="0030344C" w:rsidRPr="00562F7B">
        <w:rPr>
          <w:rFonts w:eastAsia="Times New Roman"/>
        </w:rPr>
        <w:t xml:space="preserve">here we </w:t>
      </w:r>
      <w:r w:rsidR="009835D7" w:rsidRPr="00562F7B">
        <w:rPr>
          <w:rFonts w:eastAsia="Times New Roman"/>
        </w:rPr>
        <w:t>Ne</w:t>
      </w:r>
      <w:r w:rsidR="0030344C" w:rsidRPr="00562F7B">
        <w:rPr>
          <w:rFonts w:eastAsia="Times New Roman"/>
        </w:rPr>
        <w:t>ed Support</w:t>
      </w:r>
      <w:bookmarkEnd w:id="54"/>
    </w:p>
    <w:p w14:paraId="2BAF8DEF" w14:textId="76D65D84" w:rsidR="006F632C" w:rsidRPr="00562F7B" w:rsidRDefault="006F632C" w:rsidP="000C43C5">
      <w:pPr>
        <w:pStyle w:val="ListParagraph"/>
        <w:spacing w:line="240" w:lineRule="auto"/>
        <w:ind w:left="1140"/>
        <w:rPr>
          <w:rFonts w:ascii="Verdana" w:eastAsia="Times New Roman" w:hAnsi="Verdana"/>
          <w:sz w:val="28"/>
          <w:szCs w:val="28"/>
        </w:rPr>
      </w:pPr>
    </w:p>
    <w:p w14:paraId="60952F17" w14:textId="7EAAF73C" w:rsidR="00FC4AEC" w:rsidRPr="00562F7B" w:rsidRDefault="00645DBA" w:rsidP="00855E1E">
      <w:pPr>
        <w:pStyle w:val="WH3"/>
        <w:rPr>
          <w:rFonts w:eastAsia="Times New Roman"/>
        </w:rPr>
      </w:pPr>
      <w:bookmarkStart w:id="55" w:name="_Toc91067934"/>
      <w:r w:rsidRPr="00562F7B">
        <w:t>Priority</w:t>
      </w:r>
      <w:r w:rsidR="009835D7" w:rsidRPr="00562F7B">
        <w:rPr>
          <w:rFonts w:eastAsia="Times New Roman"/>
        </w:rPr>
        <w:t xml:space="preserve"> 2</w:t>
      </w:r>
      <w:r w:rsidR="00A55AE8" w:rsidRPr="00562F7B">
        <w:rPr>
          <w:rFonts w:eastAsia="Times New Roman"/>
        </w:rPr>
        <w:t>5</w:t>
      </w:r>
      <w:r w:rsidR="000A74B1" w:rsidRPr="00562F7B">
        <w:rPr>
          <w:rFonts w:eastAsia="Times New Roman"/>
        </w:rPr>
        <w:t>.  Pr</w:t>
      </w:r>
      <w:r w:rsidR="00BC4E1B" w:rsidRPr="00562F7B">
        <w:rPr>
          <w:rFonts w:eastAsia="Times New Roman"/>
        </w:rPr>
        <w:t>ovide an Exceptional Employee Experience</w:t>
      </w:r>
      <w:bookmarkEnd w:id="55"/>
      <w:r w:rsidR="00BC4E1B" w:rsidRPr="00562F7B">
        <w:rPr>
          <w:rFonts w:eastAsia="Times New Roman"/>
        </w:rPr>
        <w:t xml:space="preserve"> </w:t>
      </w:r>
    </w:p>
    <w:p w14:paraId="74F1E844" w14:textId="77777777" w:rsidR="00BC4E1B" w:rsidRPr="00562F7B" w:rsidRDefault="00BC4E1B" w:rsidP="00906937">
      <w:pPr>
        <w:spacing w:line="240" w:lineRule="auto"/>
        <w:rPr>
          <w:rFonts w:ascii="Verdana" w:eastAsia="Times New Roman" w:hAnsi="Verdana"/>
        </w:rPr>
      </w:pPr>
    </w:p>
    <w:p w14:paraId="5E6EA3F1" w14:textId="23CF0356" w:rsidR="00E447F2" w:rsidRPr="00562F7B" w:rsidRDefault="00D83210" w:rsidP="00560D34">
      <w:pPr>
        <w:pStyle w:val="Style2"/>
        <w:rPr>
          <w:rFonts w:ascii="Verdana" w:hAnsi="Verdana"/>
        </w:rPr>
      </w:pPr>
      <w:bookmarkStart w:id="56" w:name="_Toc91067935"/>
      <w:r w:rsidRPr="00562F7B">
        <w:rPr>
          <w:rFonts w:ascii="Verdana" w:hAnsi="Verdana"/>
        </w:rPr>
        <w:t xml:space="preserve">Part </w:t>
      </w:r>
      <w:r w:rsidR="006547A8" w:rsidRPr="00562F7B">
        <w:rPr>
          <w:rFonts w:ascii="Verdana" w:hAnsi="Verdana"/>
        </w:rPr>
        <w:t>3 –</w:t>
      </w:r>
      <w:r w:rsidR="00C122DC">
        <w:rPr>
          <w:rFonts w:ascii="Verdana" w:hAnsi="Verdana"/>
        </w:rPr>
        <w:t xml:space="preserve"> </w:t>
      </w:r>
      <w:r w:rsidR="006547A8" w:rsidRPr="00562F7B">
        <w:rPr>
          <w:rFonts w:ascii="Verdana" w:hAnsi="Verdana"/>
        </w:rPr>
        <w:t>Human Impact Framework</w:t>
      </w:r>
      <w:bookmarkEnd w:id="56"/>
    </w:p>
    <w:p w14:paraId="51313EFD" w14:textId="1D1CCD6E" w:rsidR="00AE7FAD" w:rsidRPr="00562F7B" w:rsidRDefault="00D25F7A" w:rsidP="00AE7FAD">
      <w:pPr>
        <w:pStyle w:val="WH2"/>
        <w:rPr>
          <w:rFonts w:ascii="Verdana" w:hAnsi="Verdana"/>
          <w:lang w:val="en-US"/>
        </w:rPr>
      </w:pPr>
      <w:r w:rsidRPr="00562F7B">
        <w:rPr>
          <w:rFonts w:ascii="Verdana" w:hAnsi="Verdana"/>
          <w:lang w:val="en-US"/>
        </w:rPr>
        <w:br/>
      </w:r>
      <w:bookmarkStart w:id="57" w:name="_Toc91067936"/>
      <w:r w:rsidR="00AE7FAD" w:rsidRPr="00562F7B">
        <w:rPr>
          <w:rFonts w:ascii="Verdana" w:hAnsi="Verdana"/>
          <w:lang w:val="en-US"/>
        </w:rPr>
        <w:t>Introduction</w:t>
      </w:r>
      <w:bookmarkEnd w:id="57"/>
    </w:p>
    <w:p w14:paraId="294F7753" w14:textId="58585E94"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We believe our 4-year strategic vision is within reach if things remain relatively stable and predictable. However, recent events have demonstrated that the world is highly unpredictable, and we must adjust our strategy and priorities as circumstances change. </w:t>
      </w:r>
    </w:p>
    <w:p w14:paraId="68A1740E" w14:textId="2739CBF4" w:rsidR="006547A8" w:rsidRPr="00562F7B" w:rsidRDefault="006547A8" w:rsidP="006547A8">
      <w:pPr>
        <w:rPr>
          <w:rFonts w:ascii="Verdana" w:hAnsi="Verdana"/>
          <w:sz w:val="28"/>
          <w:szCs w:val="28"/>
          <w:lang w:val="en-US"/>
        </w:rPr>
      </w:pPr>
      <w:r w:rsidRPr="00562F7B">
        <w:rPr>
          <w:rFonts w:ascii="Verdana" w:hAnsi="Verdana"/>
          <w:sz w:val="28"/>
          <w:szCs w:val="28"/>
          <w:lang w:val="en-US"/>
        </w:rPr>
        <w:t>Regardless of what the world throws at us, our highest-level intentions for impact on the lives of those who matter most will likely not change</w:t>
      </w:r>
      <w:r w:rsidR="0036392C" w:rsidRPr="00562F7B">
        <w:rPr>
          <w:rFonts w:ascii="Verdana" w:hAnsi="Verdana"/>
          <w:sz w:val="28"/>
          <w:szCs w:val="28"/>
          <w:lang w:val="en-US"/>
        </w:rPr>
        <w:t xml:space="preserve"> much</w:t>
      </w:r>
      <w:r w:rsidRPr="00562F7B">
        <w:rPr>
          <w:rFonts w:ascii="Verdana" w:hAnsi="Verdana"/>
          <w:sz w:val="28"/>
          <w:szCs w:val="28"/>
          <w:lang w:val="en-US"/>
        </w:rPr>
        <w:t xml:space="preserve">. Our Human Impact Framework (HIF) puts people at the centre of our strategy. It builds </w:t>
      </w:r>
      <w:r w:rsidR="00D66A75" w:rsidRPr="00562F7B">
        <w:rPr>
          <w:rFonts w:ascii="Verdana" w:hAnsi="Verdana"/>
          <w:sz w:val="28"/>
          <w:szCs w:val="28"/>
          <w:lang w:val="en-US"/>
        </w:rPr>
        <w:t>on</w:t>
      </w:r>
      <w:r w:rsidRPr="00562F7B">
        <w:rPr>
          <w:rFonts w:ascii="Verdana" w:hAnsi="Verdana"/>
          <w:sz w:val="28"/>
          <w:szCs w:val="28"/>
          <w:lang w:val="en-US"/>
        </w:rPr>
        <w:t xml:space="preserve"> our identity, purpose, vision, and theory of change to communicate </w:t>
      </w:r>
      <w:r w:rsidR="00F7414C" w:rsidRPr="00562F7B">
        <w:rPr>
          <w:rFonts w:ascii="Verdana" w:hAnsi="Verdana"/>
          <w:sz w:val="28"/>
          <w:szCs w:val="28"/>
          <w:lang w:val="en-US"/>
        </w:rPr>
        <w:t>why</w:t>
      </w:r>
      <w:r w:rsidR="00A26BC2" w:rsidRPr="00562F7B">
        <w:rPr>
          <w:rFonts w:ascii="Verdana" w:hAnsi="Verdana"/>
          <w:sz w:val="28"/>
          <w:szCs w:val="28"/>
          <w:lang w:val="en-US"/>
        </w:rPr>
        <w:t xml:space="preserve"> </w:t>
      </w:r>
      <w:r w:rsidR="00F76F0D" w:rsidRPr="00562F7B">
        <w:rPr>
          <w:rFonts w:ascii="Verdana" w:hAnsi="Verdana"/>
          <w:sz w:val="28"/>
          <w:szCs w:val="28"/>
          <w:lang w:val="en-US"/>
        </w:rPr>
        <w:t xml:space="preserve">implementing the </w:t>
      </w:r>
      <w:r w:rsidR="00F7414C" w:rsidRPr="00562F7B">
        <w:rPr>
          <w:rFonts w:ascii="Verdana" w:hAnsi="Verdana"/>
          <w:sz w:val="28"/>
          <w:szCs w:val="28"/>
          <w:lang w:val="en-US"/>
        </w:rPr>
        <w:t xml:space="preserve">strategic plan </w:t>
      </w:r>
      <w:r w:rsidR="003B5AF2" w:rsidRPr="00562F7B">
        <w:rPr>
          <w:rFonts w:ascii="Verdana" w:hAnsi="Verdana"/>
          <w:sz w:val="28"/>
          <w:szCs w:val="28"/>
          <w:lang w:val="en-US"/>
        </w:rPr>
        <w:t xml:space="preserve">matters for </w:t>
      </w:r>
      <w:r w:rsidRPr="00562F7B">
        <w:rPr>
          <w:rFonts w:ascii="Verdana" w:hAnsi="Verdana"/>
          <w:sz w:val="28"/>
          <w:szCs w:val="28"/>
          <w:lang w:val="en-US"/>
        </w:rPr>
        <w:t xml:space="preserve">our members and those who are blind </w:t>
      </w:r>
      <w:r w:rsidR="00646882">
        <w:rPr>
          <w:rFonts w:ascii="Verdana" w:hAnsi="Verdana"/>
          <w:sz w:val="28"/>
          <w:szCs w:val="28"/>
          <w:lang w:val="en-US"/>
        </w:rPr>
        <w:t>or</w:t>
      </w:r>
      <w:r w:rsidRPr="00562F7B">
        <w:rPr>
          <w:rFonts w:ascii="Verdana" w:hAnsi="Verdana"/>
          <w:sz w:val="28"/>
          <w:szCs w:val="28"/>
          <w:lang w:val="en-US"/>
        </w:rPr>
        <w:t xml:space="preserve"> partially sighted worldwide. </w:t>
      </w:r>
    </w:p>
    <w:p w14:paraId="5E381178" w14:textId="74D80A75" w:rsidR="009E5A21" w:rsidRPr="00562F7B" w:rsidRDefault="006547A8" w:rsidP="009E5A21">
      <w:pPr>
        <w:rPr>
          <w:rFonts w:ascii="Verdana" w:hAnsi="Verdana"/>
          <w:sz w:val="28"/>
          <w:szCs w:val="28"/>
          <w:lang w:val="en-US"/>
        </w:rPr>
      </w:pPr>
      <w:r w:rsidRPr="00562F7B">
        <w:rPr>
          <w:rFonts w:ascii="Verdana" w:hAnsi="Verdana"/>
          <w:sz w:val="28"/>
          <w:szCs w:val="28"/>
          <w:lang w:val="en-US"/>
        </w:rPr>
        <w:t xml:space="preserve">Every aspect of the HIF is meant to reinforce and strengthen other aspects. Our model is best understood as a dynamic and generative system that is constantly interacting and evolving. It does not aim to capture the full range of the lived human experience or changes necessary for people to </w:t>
      </w:r>
      <w:r w:rsidR="00646882">
        <w:rPr>
          <w:rFonts w:ascii="Verdana" w:hAnsi="Verdana"/>
          <w:sz w:val="28"/>
          <w:szCs w:val="28"/>
          <w:lang w:val="en-US"/>
        </w:rPr>
        <w:t>enjoy</w:t>
      </w:r>
      <w:r w:rsidRPr="00562F7B">
        <w:rPr>
          <w:rFonts w:ascii="Verdana" w:hAnsi="Verdana"/>
          <w:sz w:val="28"/>
          <w:szCs w:val="28"/>
          <w:lang w:val="en-US"/>
        </w:rPr>
        <w:t xml:space="preserve"> full participation, freedom, and </w:t>
      </w:r>
      <w:r w:rsidRPr="00562F7B">
        <w:rPr>
          <w:rFonts w:ascii="Verdana" w:hAnsi="Verdana"/>
          <w:sz w:val="28"/>
          <w:szCs w:val="28"/>
          <w:lang w:val="en-US"/>
        </w:rPr>
        <w:lastRenderedPageBreak/>
        <w:t xml:space="preserve">autonomy. </w:t>
      </w:r>
      <w:r w:rsidR="009E5A21" w:rsidRPr="00562F7B">
        <w:rPr>
          <w:rFonts w:ascii="Verdana" w:hAnsi="Verdana"/>
          <w:sz w:val="28"/>
          <w:szCs w:val="28"/>
          <w:lang w:val="en-US"/>
        </w:rPr>
        <w:t xml:space="preserve">Rather, our framework clarifies how we hope our work positively influences the lives of people who are blind </w:t>
      </w:r>
      <w:r w:rsidR="00646882">
        <w:rPr>
          <w:rFonts w:ascii="Verdana" w:hAnsi="Verdana"/>
          <w:sz w:val="28"/>
          <w:szCs w:val="28"/>
          <w:lang w:val="en-US"/>
        </w:rPr>
        <w:t>or</w:t>
      </w:r>
      <w:r w:rsidR="009E5A21" w:rsidRPr="00562F7B">
        <w:rPr>
          <w:rFonts w:ascii="Verdana" w:hAnsi="Verdana"/>
          <w:sz w:val="28"/>
          <w:szCs w:val="28"/>
          <w:lang w:val="en-US"/>
        </w:rPr>
        <w:t xml:space="preserve"> partially sighted.    </w:t>
      </w:r>
    </w:p>
    <w:p w14:paraId="112E0304" w14:textId="037E792B"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Our Human Impact Framework is organized in two parts. The first is our direct human impact on the lives of our members. The second is where we can have mainly indirect impact; on people who are blind </w:t>
      </w:r>
      <w:r w:rsidR="00646882">
        <w:rPr>
          <w:rFonts w:ascii="Verdana" w:hAnsi="Verdana"/>
          <w:sz w:val="28"/>
          <w:szCs w:val="28"/>
          <w:lang w:val="en-US"/>
        </w:rPr>
        <w:t>or</w:t>
      </w:r>
      <w:r w:rsidRPr="00562F7B">
        <w:rPr>
          <w:rFonts w:ascii="Verdana" w:hAnsi="Verdana"/>
          <w:sz w:val="28"/>
          <w:szCs w:val="28"/>
          <w:lang w:val="en-US"/>
        </w:rPr>
        <w:t xml:space="preserve"> partially sighted worldwide. Our HIF is presented in both narrative and diagrammatic versions. </w:t>
      </w:r>
    </w:p>
    <w:p w14:paraId="607BB640" w14:textId="77777777" w:rsidR="00D25F7A" w:rsidRPr="00562F7B" w:rsidRDefault="00D25F7A" w:rsidP="006547A8">
      <w:pPr>
        <w:rPr>
          <w:rFonts w:ascii="Verdana" w:hAnsi="Verdana"/>
          <w:sz w:val="24"/>
          <w:szCs w:val="24"/>
          <w:lang w:val="en-US"/>
        </w:rPr>
      </w:pPr>
    </w:p>
    <w:p w14:paraId="2D3676BD" w14:textId="77777777" w:rsidR="006547A8" w:rsidRPr="00562F7B" w:rsidRDefault="006547A8" w:rsidP="000E6779">
      <w:pPr>
        <w:pStyle w:val="WH2"/>
        <w:rPr>
          <w:rFonts w:ascii="Verdana" w:hAnsi="Verdana"/>
        </w:rPr>
      </w:pPr>
      <w:bookmarkStart w:id="58" w:name="_Toc91067937"/>
      <w:r w:rsidRPr="00562F7B">
        <w:rPr>
          <w:rFonts w:ascii="Verdana" w:hAnsi="Verdana"/>
        </w:rPr>
        <w:t>Narrative Human Impact Framework</w:t>
      </w:r>
      <w:bookmarkEnd w:id="58"/>
    </w:p>
    <w:p w14:paraId="50EB8B4C" w14:textId="30E2CB7F" w:rsidR="006547A8" w:rsidRPr="00562F7B" w:rsidRDefault="00AE7FAD" w:rsidP="0084598C">
      <w:pPr>
        <w:pStyle w:val="WH2"/>
        <w:rPr>
          <w:rFonts w:ascii="Verdana" w:hAnsi="Verdana"/>
        </w:rPr>
      </w:pPr>
      <w:r w:rsidRPr="00562F7B">
        <w:rPr>
          <w:rFonts w:ascii="Verdana" w:hAnsi="Verdana"/>
        </w:rPr>
        <w:br/>
      </w:r>
      <w:bookmarkStart w:id="59" w:name="_Toc91067938"/>
      <w:r w:rsidR="006547A8" w:rsidRPr="00562F7B">
        <w:rPr>
          <w:rFonts w:ascii="Verdana" w:hAnsi="Verdana"/>
        </w:rPr>
        <w:t>Direct Human Impact – WBU Members</w:t>
      </w:r>
      <w:bookmarkEnd w:id="59"/>
      <w:r w:rsidR="0084598C" w:rsidRPr="00562F7B">
        <w:rPr>
          <w:rFonts w:ascii="Verdana" w:hAnsi="Verdana"/>
        </w:rPr>
        <w:br/>
      </w:r>
    </w:p>
    <w:p w14:paraId="774BC224" w14:textId="197C565E"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Our theory of change identifies that WBU achieves our greatest impact for people who are blind </w:t>
      </w:r>
      <w:r w:rsidR="00646882">
        <w:rPr>
          <w:rFonts w:ascii="Verdana" w:hAnsi="Verdana"/>
          <w:sz w:val="28"/>
          <w:szCs w:val="28"/>
          <w:lang w:val="en-US"/>
        </w:rPr>
        <w:t>or</w:t>
      </w:r>
      <w:r w:rsidRPr="00562F7B">
        <w:rPr>
          <w:rFonts w:ascii="Verdana" w:hAnsi="Verdana"/>
          <w:sz w:val="28"/>
          <w:szCs w:val="28"/>
          <w:lang w:val="en-US"/>
        </w:rPr>
        <w:t xml:space="preserve"> partially sighted through our work with and for our members. What we want for our members is as follows. </w:t>
      </w:r>
    </w:p>
    <w:p w14:paraId="4A9923DB" w14:textId="77777777" w:rsidR="0084598C" w:rsidRPr="00562F7B" w:rsidRDefault="0084598C" w:rsidP="00DC4E58">
      <w:pPr>
        <w:pStyle w:val="WH4"/>
      </w:pPr>
    </w:p>
    <w:p w14:paraId="3063CF9F" w14:textId="3A4A2C7A" w:rsidR="006547A8" w:rsidRPr="00562F7B" w:rsidRDefault="006547A8" w:rsidP="00DC4E58">
      <w:pPr>
        <w:pStyle w:val="WH4"/>
      </w:pPr>
      <w:r w:rsidRPr="00562F7B">
        <w:t>Community and Belonging</w:t>
      </w:r>
    </w:p>
    <w:p w14:paraId="0020DA03" w14:textId="186AA625"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If our members </w:t>
      </w:r>
      <w:r w:rsidR="00DF01CE" w:rsidRPr="00562F7B">
        <w:rPr>
          <w:rFonts w:ascii="Verdana" w:hAnsi="Verdana"/>
          <w:sz w:val="28"/>
          <w:szCs w:val="28"/>
          <w:lang w:val="en-US"/>
        </w:rPr>
        <w:t xml:space="preserve">are </w:t>
      </w:r>
      <w:r w:rsidRPr="00562F7B">
        <w:rPr>
          <w:rFonts w:ascii="Verdana" w:hAnsi="Verdana"/>
          <w:sz w:val="28"/>
          <w:szCs w:val="28"/>
          <w:lang w:val="en-US"/>
        </w:rPr>
        <w:t xml:space="preserve">united in action around our shared purpose of co-creating a future where </w:t>
      </w:r>
      <w:r w:rsidR="00ED5FB5" w:rsidRPr="00562F7B">
        <w:rPr>
          <w:rFonts w:ascii="Verdana" w:hAnsi="Verdana"/>
          <w:sz w:val="28"/>
          <w:szCs w:val="28"/>
          <w:lang w:val="en-US"/>
        </w:rPr>
        <w:t xml:space="preserve">people who are </w:t>
      </w:r>
      <w:r w:rsidRPr="00562F7B">
        <w:rPr>
          <w:rFonts w:ascii="Verdana" w:hAnsi="Verdana"/>
          <w:sz w:val="28"/>
          <w:szCs w:val="28"/>
          <w:lang w:val="en-US"/>
        </w:rPr>
        <w:t xml:space="preserve">blind </w:t>
      </w:r>
      <w:r w:rsidR="00646882">
        <w:rPr>
          <w:rFonts w:ascii="Verdana" w:hAnsi="Verdana"/>
          <w:sz w:val="28"/>
          <w:szCs w:val="28"/>
          <w:lang w:val="en-US"/>
        </w:rPr>
        <w:t>or</w:t>
      </w:r>
      <w:r w:rsidRPr="00562F7B">
        <w:rPr>
          <w:rFonts w:ascii="Verdana" w:hAnsi="Verdana"/>
          <w:sz w:val="28"/>
          <w:szCs w:val="28"/>
          <w:lang w:val="en-US"/>
        </w:rPr>
        <w:t xml:space="preserve"> partially sighted can </w:t>
      </w:r>
      <w:r w:rsidR="00646882">
        <w:rPr>
          <w:rFonts w:ascii="Verdana" w:hAnsi="Verdana"/>
          <w:sz w:val="28"/>
          <w:szCs w:val="28"/>
          <w:lang w:val="en-US"/>
        </w:rPr>
        <w:t>enjoy</w:t>
      </w:r>
      <w:r w:rsidRPr="00562F7B">
        <w:rPr>
          <w:rFonts w:ascii="Verdana" w:hAnsi="Verdana"/>
          <w:sz w:val="28"/>
          <w:szCs w:val="28"/>
          <w:lang w:val="en-US"/>
        </w:rPr>
        <w:t xml:space="preserve"> full participation, autonomy, and freedom, they will experience a stronger sense of community and belonging. </w:t>
      </w:r>
    </w:p>
    <w:p w14:paraId="07585100" w14:textId="77777777" w:rsidR="006547A8" w:rsidRPr="00562F7B" w:rsidRDefault="006547A8" w:rsidP="00DC4E58">
      <w:pPr>
        <w:pStyle w:val="WH4"/>
      </w:pPr>
      <w:r w:rsidRPr="00562F7B">
        <w:t>Influence</w:t>
      </w:r>
    </w:p>
    <w:p w14:paraId="62283169" w14:textId="33047977"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If we all belong in this community, we also must all have a voice in setting the global agenda for advocacy. </w:t>
      </w:r>
      <w:r w:rsidR="0099773C" w:rsidRPr="00562F7B">
        <w:rPr>
          <w:rFonts w:ascii="Verdana" w:hAnsi="Verdana"/>
          <w:sz w:val="28"/>
          <w:szCs w:val="28"/>
          <w:lang w:val="en-US"/>
        </w:rPr>
        <w:t>When</w:t>
      </w:r>
      <w:r w:rsidRPr="00562F7B">
        <w:rPr>
          <w:rFonts w:ascii="Verdana" w:hAnsi="Verdana"/>
          <w:sz w:val="28"/>
          <w:szCs w:val="28"/>
          <w:lang w:val="en-US"/>
        </w:rPr>
        <w:t xml:space="preserve"> our members have a voice, they also have influence. </w:t>
      </w:r>
    </w:p>
    <w:p w14:paraId="3AFC6B24" w14:textId="77777777" w:rsidR="006547A8" w:rsidRPr="00562F7B" w:rsidRDefault="006547A8" w:rsidP="00DC4E58">
      <w:pPr>
        <w:pStyle w:val="WH4"/>
      </w:pPr>
      <w:r w:rsidRPr="00562F7B">
        <w:t>Contribution and Power</w:t>
      </w:r>
    </w:p>
    <w:p w14:paraId="00A7251D" w14:textId="77777777" w:rsidR="006547A8" w:rsidRPr="00562F7B" w:rsidRDefault="006547A8" w:rsidP="006547A8">
      <w:pPr>
        <w:rPr>
          <w:rFonts w:ascii="Verdana" w:hAnsi="Verdana"/>
          <w:sz w:val="28"/>
          <w:szCs w:val="28"/>
          <w:lang w:val="en-US"/>
        </w:rPr>
      </w:pPr>
      <w:r w:rsidRPr="00562F7B">
        <w:rPr>
          <w:rFonts w:ascii="Verdana" w:hAnsi="Verdana"/>
          <w:sz w:val="28"/>
          <w:szCs w:val="28"/>
          <w:lang w:val="en-US"/>
        </w:rPr>
        <w:t>If we engage the members who want to participate in co-creating the global conditions that will necessitate and compel local, in-country institutions, systems, and conditions to change, they have greater opportunity for contribution and power.</w:t>
      </w:r>
    </w:p>
    <w:p w14:paraId="274785A1" w14:textId="77777777" w:rsidR="006547A8" w:rsidRPr="00562F7B" w:rsidRDefault="006547A8" w:rsidP="00DC4E58">
      <w:pPr>
        <w:pStyle w:val="WH4"/>
      </w:pPr>
      <w:r w:rsidRPr="00562F7B">
        <w:lastRenderedPageBreak/>
        <w:t>Capacity</w:t>
      </w:r>
    </w:p>
    <w:p w14:paraId="7DDE3EE3" w14:textId="77777777"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If we provide our members with equitable access to information, resources, and support, they will have greater capacity to affect change within their countries and regions. </w:t>
      </w:r>
    </w:p>
    <w:p w14:paraId="521F8828" w14:textId="77777777" w:rsidR="006547A8" w:rsidRPr="00562F7B" w:rsidRDefault="006547A8" w:rsidP="00DC4E58">
      <w:pPr>
        <w:pStyle w:val="WH4"/>
      </w:pPr>
      <w:r w:rsidRPr="00562F7B">
        <w:t>Change</w:t>
      </w:r>
    </w:p>
    <w:p w14:paraId="1EB7482A" w14:textId="327BA86F"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If we support our members to implement global tools and instruments </w:t>
      </w:r>
      <w:r w:rsidR="00296DB6" w:rsidRPr="00562F7B">
        <w:rPr>
          <w:rFonts w:ascii="Verdana" w:hAnsi="Verdana"/>
          <w:sz w:val="28"/>
          <w:szCs w:val="28"/>
          <w:lang w:val="en-US"/>
        </w:rPr>
        <w:t>in-country</w:t>
      </w:r>
      <w:r w:rsidRPr="00562F7B">
        <w:rPr>
          <w:rFonts w:ascii="Verdana" w:hAnsi="Verdana"/>
          <w:sz w:val="28"/>
          <w:szCs w:val="28"/>
          <w:lang w:val="en-US"/>
        </w:rPr>
        <w:t>, they will have meaningful and lasting change.</w:t>
      </w:r>
    </w:p>
    <w:p w14:paraId="785840BB" w14:textId="77777777" w:rsidR="006547A8" w:rsidRPr="00562F7B" w:rsidRDefault="006547A8" w:rsidP="00DC4E58">
      <w:pPr>
        <w:pStyle w:val="WH4"/>
      </w:pPr>
      <w:r w:rsidRPr="00562F7B">
        <w:t>Solidarity and Strength</w:t>
      </w:r>
    </w:p>
    <w:p w14:paraId="6CB83F17" w14:textId="6F0F3A9A"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If we can support our members to co-create and connect local and global movements that aim to improve the conditions for those who are blind </w:t>
      </w:r>
      <w:r w:rsidR="00646882">
        <w:rPr>
          <w:rFonts w:ascii="Verdana" w:hAnsi="Verdana"/>
          <w:sz w:val="28"/>
          <w:szCs w:val="28"/>
          <w:lang w:val="en-US"/>
        </w:rPr>
        <w:t>or</w:t>
      </w:r>
      <w:r w:rsidRPr="00562F7B">
        <w:rPr>
          <w:rFonts w:ascii="Verdana" w:hAnsi="Verdana"/>
          <w:sz w:val="28"/>
          <w:szCs w:val="28"/>
          <w:lang w:val="en-US"/>
        </w:rPr>
        <w:t xml:space="preserve"> partially sighted, they will have greater solidarity and strength. </w:t>
      </w:r>
    </w:p>
    <w:p w14:paraId="73594A9E" w14:textId="050B95FD" w:rsidR="006547A8" w:rsidRPr="00562F7B" w:rsidRDefault="006547A8" w:rsidP="006547A8">
      <w:pPr>
        <w:rPr>
          <w:rFonts w:ascii="Verdana" w:hAnsi="Verdana"/>
          <w:sz w:val="28"/>
          <w:szCs w:val="28"/>
          <w:lang w:val="en-US"/>
        </w:rPr>
      </w:pPr>
      <w:r w:rsidRPr="00562F7B">
        <w:rPr>
          <w:rFonts w:ascii="Verdana" w:hAnsi="Verdana"/>
          <w:sz w:val="28"/>
          <w:szCs w:val="28"/>
          <w:lang w:val="en-US"/>
        </w:rPr>
        <w:t>This solidarity and strength will reinforce all our human impacts and ultimately lead to greater strategic and indirect impacts in realizing our long-term vision.</w:t>
      </w:r>
    </w:p>
    <w:p w14:paraId="2885AB22" w14:textId="77777777" w:rsidR="00D25F7A" w:rsidRPr="00562F7B" w:rsidRDefault="00D25F7A" w:rsidP="006547A8">
      <w:pPr>
        <w:rPr>
          <w:rFonts w:ascii="Verdana" w:hAnsi="Verdana"/>
          <w:sz w:val="24"/>
          <w:szCs w:val="24"/>
          <w:lang w:val="en-US"/>
        </w:rPr>
      </w:pPr>
    </w:p>
    <w:p w14:paraId="43907394" w14:textId="57DAA2C1" w:rsidR="006547A8" w:rsidRPr="00562F7B" w:rsidRDefault="006547A8" w:rsidP="0084598C">
      <w:pPr>
        <w:pStyle w:val="WH2"/>
        <w:rPr>
          <w:rFonts w:ascii="Verdana" w:hAnsi="Verdana"/>
          <w:lang w:val="en-US"/>
        </w:rPr>
      </w:pPr>
      <w:bookmarkStart w:id="60" w:name="_Toc91067939"/>
      <w:r w:rsidRPr="00562F7B">
        <w:rPr>
          <w:rFonts w:ascii="Verdana" w:hAnsi="Verdana"/>
          <w:lang w:val="en-US"/>
        </w:rPr>
        <w:t>Indirect Human Impact</w:t>
      </w:r>
      <w:r w:rsidR="00E06A3F" w:rsidRPr="00562F7B">
        <w:rPr>
          <w:rFonts w:ascii="Verdana" w:hAnsi="Verdana"/>
          <w:lang w:val="en-US"/>
        </w:rPr>
        <w:t xml:space="preserve"> Framework</w:t>
      </w:r>
      <w:r w:rsidRPr="00562F7B">
        <w:rPr>
          <w:rFonts w:ascii="Verdana" w:hAnsi="Verdana"/>
          <w:lang w:val="en-US"/>
        </w:rPr>
        <w:t xml:space="preserve"> – People who are Blind </w:t>
      </w:r>
      <w:r w:rsidR="00646882">
        <w:rPr>
          <w:rFonts w:ascii="Verdana" w:hAnsi="Verdana"/>
          <w:lang w:val="en-US"/>
        </w:rPr>
        <w:t>or</w:t>
      </w:r>
      <w:r w:rsidRPr="00562F7B">
        <w:rPr>
          <w:rFonts w:ascii="Verdana" w:hAnsi="Verdana"/>
          <w:lang w:val="en-US"/>
        </w:rPr>
        <w:t xml:space="preserve"> Partially Sighted Worldwide</w:t>
      </w:r>
      <w:bookmarkEnd w:id="60"/>
    </w:p>
    <w:p w14:paraId="2A92D1B5" w14:textId="77777777" w:rsidR="00D25F7A" w:rsidRPr="00562F7B" w:rsidRDefault="00D25F7A" w:rsidP="00855E1E">
      <w:pPr>
        <w:pStyle w:val="WH3"/>
        <w:rPr>
          <w:lang w:val="en-US"/>
        </w:rPr>
      </w:pPr>
    </w:p>
    <w:p w14:paraId="17AEC910" w14:textId="398B4E7D" w:rsidR="006547A8" w:rsidRPr="00562F7B" w:rsidRDefault="00AE25F9" w:rsidP="006547A8">
      <w:pPr>
        <w:rPr>
          <w:rFonts w:ascii="Verdana" w:hAnsi="Verdana"/>
          <w:sz w:val="28"/>
          <w:szCs w:val="28"/>
          <w:lang w:val="en-US"/>
        </w:rPr>
      </w:pPr>
      <w:r w:rsidRPr="00562F7B">
        <w:rPr>
          <w:rFonts w:ascii="Verdana" w:hAnsi="Verdana"/>
          <w:sz w:val="28"/>
          <w:szCs w:val="28"/>
          <w:lang w:val="en-US"/>
        </w:rPr>
        <w:t xml:space="preserve">Our </w:t>
      </w:r>
      <w:r w:rsidR="006547A8" w:rsidRPr="00562F7B">
        <w:rPr>
          <w:rFonts w:ascii="Verdana" w:hAnsi="Verdana"/>
          <w:sz w:val="28"/>
          <w:szCs w:val="28"/>
          <w:lang w:val="en-US"/>
        </w:rPr>
        <w:t>members</w:t>
      </w:r>
      <w:r w:rsidRPr="00562F7B">
        <w:rPr>
          <w:rFonts w:ascii="Verdana" w:hAnsi="Verdana"/>
          <w:sz w:val="28"/>
          <w:szCs w:val="28"/>
          <w:lang w:val="en-US"/>
        </w:rPr>
        <w:t xml:space="preserve"> work</w:t>
      </w:r>
      <w:r w:rsidR="006547A8" w:rsidRPr="00562F7B">
        <w:rPr>
          <w:rFonts w:ascii="Verdana" w:hAnsi="Verdana"/>
          <w:sz w:val="28"/>
          <w:szCs w:val="28"/>
          <w:lang w:val="en-US"/>
        </w:rPr>
        <w:t xml:space="preserve"> with their local agencies, communities, and decision-makers</w:t>
      </w:r>
      <w:r w:rsidR="00D35DCF" w:rsidRPr="00562F7B">
        <w:rPr>
          <w:rFonts w:ascii="Verdana" w:hAnsi="Verdana"/>
          <w:sz w:val="28"/>
          <w:szCs w:val="28"/>
          <w:lang w:val="en-US"/>
        </w:rPr>
        <w:t xml:space="preserve"> to</w:t>
      </w:r>
      <w:r w:rsidR="006547A8" w:rsidRPr="00562F7B">
        <w:rPr>
          <w:rFonts w:ascii="Verdana" w:hAnsi="Verdana"/>
          <w:sz w:val="28"/>
          <w:szCs w:val="28"/>
          <w:lang w:val="en-US"/>
        </w:rPr>
        <w:t xml:space="preserve"> create the direct impact on the lives of those who are blind </w:t>
      </w:r>
      <w:r w:rsidR="00646882">
        <w:rPr>
          <w:rFonts w:ascii="Verdana" w:hAnsi="Verdana"/>
          <w:sz w:val="28"/>
          <w:szCs w:val="28"/>
          <w:lang w:val="en-US"/>
        </w:rPr>
        <w:t>or</w:t>
      </w:r>
      <w:r w:rsidR="006547A8" w:rsidRPr="00562F7B">
        <w:rPr>
          <w:rFonts w:ascii="Verdana" w:hAnsi="Verdana"/>
          <w:sz w:val="28"/>
          <w:szCs w:val="28"/>
          <w:lang w:val="en-US"/>
        </w:rPr>
        <w:t xml:space="preserve"> partially sighte</w:t>
      </w:r>
      <w:r w:rsidR="00AE79E4" w:rsidRPr="00562F7B">
        <w:rPr>
          <w:rFonts w:ascii="Verdana" w:hAnsi="Verdana"/>
          <w:sz w:val="28"/>
          <w:szCs w:val="28"/>
          <w:lang w:val="en-US"/>
        </w:rPr>
        <w:t>d, and we play an indirect role</w:t>
      </w:r>
      <w:r w:rsidR="00D35DCF" w:rsidRPr="00562F7B">
        <w:rPr>
          <w:rFonts w:ascii="Verdana" w:hAnsi="Verdana"/>
          <w:sz w:val="28"/>
          <w:szCs w:val="28"/>
          <w:lang w:val="en-US"/>
        </w:rPr>
        <w:t>. Nevertheless,</w:t>
      </w:r>
      <w:r w:rsidR="006547A8" w:rsidRPr="00562F7B">
        <w:rPr>
          <w:rFonts w:ascii="Verdana" w:hAnsi="Verdana"/>
          <w:sz w:val="28"/>
          <w:szCs w:val="28"/>
          <w:lang w:val="en-US"/>
        </w:rPr>
        <w:t xml:space="preserve"> we want to articulate our intended impacts in broad terms</w:t>
      </w:r>
      <w:r w:rsidR="00D35DCF" w:rsidRPr="00562F7B">
        <w:rPr>
          <w:rFonts w:ascii="Verdana" w:hAnsi="Verdana"/>
          <w:sz w:val="28"/>
          <w:szCs w:val="28"/>
          <w:lang w:val="en-US"/>
        </w:rPr>
        <w:t xml:space="preserve"> for people who are blind </w:t>
      </w:r>
      <w:r w:rsidR="00646882">
        <w:rPr>
          <w:rFonts w:ascii="Verdana" w:hAnsi="Verdana"/>
          <w:sz w:val="28"/>
          <w:szCs w:val="28"/>
          <w:lang w:val="en-US"/>
        </w:rPr>
        <w:t>or</w:t>
      </w:r>
      <w:r w:rsidR="00D35DCF" w:rsidRPr="00562F7B">
        <w:rPr>
          <w:rFonts w:ascii="Verdana" w:hAnsi="Verdana"/>
          <w:sz w:val="28"/>
          <w:szCs w:val="28"/>
          <w:lang w:val="en-US"/>
        </w:rPr>
        <w:t xml:space="preserve"> partially sighted</w:t>
      </w:r>
      <w:r w:rsidR="006547A8" w:rsidRPr="00562F7B">
        <w:rPr>
          <w:rFonts w:ascii="Verdana" w:hAnsi="Verdana"/>
          <w:sz w:val="28"/>
          <w:szCs w:val="28"/>
          <w:lang w:val="en-US"/>
        </w:rPr>
        <w:t xml:space="preserve"> so that we </w:t>
      </w:r>
      <w:r w:rsidR="00D05EB2" w:rsidRPr="00562F7B">
        <w:rPr>
          <w:rFonts w:ascii="Verdana" w:hAnsi="Verdana"/>
          <w:sz w:val="28"/>
          <w:szCs w:val="28"/>
          <w:lang w:val="en-US"/>
        </w:rPr>
        <w:t xml:space="preserve">can also </w:t>
      </w:r>
      <w:r w:rsidR="00C76847" w:rsidRPr="00562F7B">
        <w:rPr>
          <w:rFonts w:ascii="Verdana" w:hAnsi="Verdana"/>
          <w:sz w:val="28"/>
          <w:szCs w:val="28"/>
          <w:lang w:val="en-US"/>
        </w:rPr>
        <w:t xml:space="preserve">evaluate </w:t>
      </w:r>
      <w:r w:rsidR="006547A8" w:rsidRPr="00562F7B">
        <w:rPr>
          <w:rFonts w:ascii="Verdana" w:hAnsi="Verdana"/>
          <w:sz w:val="28"/>
          <w:szCs w:val="28"/>
          <w:lang w:val="en-US"/>
        </w:rPr>
        <w:t xml:space="preserve">our future decisions against these impacts. </w:t>
      </w:r>
    </w:p>
    <w:p w14:paraId="27642B8D" w14:textId="5D095996"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Our Indirect Human Impact </w:t>
      </w:r>
      <w:r w:rsidR="00E06A3F" w:rsidRPr="00562F7B">
        <w:rPr>
          <w:rFonts w:ascii="Verdana" w:hAnsi="Verdana"/>
          <w:sz w:val="28"/>
          <w:szCs w:val="28"/>
          <w:lang w:val="en-US"/>
        </w:rPr>
        <w:t xml:space="preserve">Framework </w:t>
      </w:r>
      <w:r w:rsidRPr="00562F7B">
        <w:rPr>
          <w:rFonts w:ascii="Verdana" w:hAnsi="Verdana"/>
          <w:sz w:val="28"/>
          <w:szCs w:val="28"/>
          <w:lang w:val="en-US"/>
        </w:rPr>
        <w:t>narrative is as follows.</w:t>
      </w:r>
      <w:r w:rsidR="00316F1C">
        <w:rPr>
          <w:rFonts w:ascii="Verdana" w:hAnsi="Verdana"/>
          <w:sz w:val="28"/>
          <w:szCs w:val="28"/>
          <w:lang w:val="en-US"/>
        </w:rPr>
        <w:br/>
      </w:r>
    </w:p>
    <w:p w14:paraId="48E797AA" w14:textId="5D83C76C" w:rsidR="006547A8" w:rsidRPr="00562F7B" w:rsidRDefault="006547A8" w:rsidP="00DC4E58">
      <w:pPr>
        <w:pStyle w:val="WH4"/>
      </w:pPr>
      <w:r w:rsidRPr="00562F7B">
        <w:t>Safety and Security</w:t>
      </w:r>
    </w:p>
    <w:p w14:paraId="77B22D9F" w14:textId="5EB7931C" w:rsidR="006547A8" w:rsidRPr="00562F7B" w:rsidRDefault="006547A8" w:rsidP="00E5768A">
      <w:pPr>
        <w:rPr>
          <w:rFonts w:ascii="Verdana" w:hAnsi="Verdana"/>
          <w:sz w:val="28"/>
          <w:szCs w:val="28"/>
          <w:lang w:val="en-US"/>
        </w:rPr>
      </w:pPr>
      <w:r w:rsidRPr="00562F7B">
        <w:rPr>
          <w:rFonts w:ascii="Verdana" w:hAnsi="Verdana"/>
          <w:sz w:val="28"/>
          <w:szCs w:val="28"/>
          <w:lang w:val="en-US"/>
        </w:rPr>
        <w:t xml:space="preserve">We </w:t>
      </w:r>
      <w:r w:rsidR="001227AE" w:rsidRPr="00562F7B">
        <w:rPr>
          <w:rFonts w:ascii="Verdana" w:hAnsi="Verdana"/>
          <w:sz w:val="28"/>
          <w:szCs w:val="28"/>
          <w:lang w:val="en-US"/>
        </w:rPr>
        <w:t>stand for</w:t>
      </w:r>
      <w:r w:rsidRPr="00562F7B">
        <w:rPr>
          <w:rFonts w:ascii="Verdana" w:hAnsi="Verdana"/>
          <w:sz w:val="28"/>
          <w:szCs w:val="28"/>
          <w:lang w:val="en-US"/>
        </w:rPr>
        <w:t xml:space="preserve"> the provision and protection of human rights for people worldwide who are blind </w:t>
      </w:r>
      <w:r w:rsidR="00646882">
        <w:rPr>
          <w:rFonts w:ascii="Verdana" w:hAnsi="Verdana"/>
          <w:sz w:val="28"/>
          <w:szCs w:val="28"/>
          <w:lang w:val="en-US"/>
        </w:rPr>
        <w:t>or</w:t>
      </w:r>
      <w:r w:rsidRPr="00562F7B">
        <w:rPr>
          <w:rFonts w:ascii="Verdana" w:hAnsi="Verdana"/>
          <w:sz w:val="28"/>
          <w:szCs w:val="28"/>
          <w:lang w:val="en-US"/>
        </w:rPr>
        <w:t xml:space="preserve"> partially sighted</w:t>
      </w:r>
      <w:r w:rsidR="004E38C5" w:rsidRPr="00562F7B">
        <w:rPr>
          <w:rFonts w:ascii="Verdana" w:hAnsi="Verdana"/>
          <w:sz w:val="28"/>
          <w:szCs w:val="28"/>
          <w:lang w:val="en-US"/>
        </w:rPr>
        <w:t xml:space="preserve">. </w:t>
      </w:r>
      <w:r w:rsidRPr="00562F7B">
        <w:rPr>
          <w:rFonts w:ascii="Verdana" w:hAnsi="Verdana"/>
          <w:sz w:val="28"/>
          <w:szCs w:val="28"/>
          <w:lang w:val="en-US"/>
        </w:rPr>
        <w:t>With human rights, they have a greater chance of safety and security.</w:t>
      </w:r>
    </w:p>
    <w:p w14:paraId="098D16F0" w14:textId="6783260A" w:rsidR="006547A8" w:rsidRPr="00562F7B" w:rsidRDefault="000E146D" w:rsidP="00E5768A">
      <w:pPr>
        <w:pStyle w:val="WH4"/>
        <w:spacing w:before="0"/>
      </w:pPr>
      <w:r w:rsidRPr="00562F7B">
        <w:lastRenderedPageBreak/>
        <w:br/>
      </w:r>
      <w:r w:rsidR="006547A8" w:rsidRPr="00562F7B">
        <w:t>Liberation and Freedom</w:t>
      </w:r>
    </w:p>
    <w:p w14:paraId="04B5B781" w14:textId="308C04AE" w:rsidR="006547A8" w:rsidRPr="00562F7B" w:rsidRDefault="006547A8" w:rsidP="00E5768A">
      <w:pPr>
        <w:spacing w:after="0"/>
        <w:rPr>
          <w:rFonts w:ascii="Verdana" w:hAnsi="Verdana"/>
          <w:sz w:val="28"/>
          <w:szCs w:val="28"/>
          <w:lang w:val="en-US"/>
        </w:rPr>
      </w:pPr>
      <w:r w:rsidRPr="00562F7B">
        <w:rPr>
          <w:rFonts w:ascii="Verdana" w:hAnsi="Verdana"/>
          <w:sz w:val="28"/>
          <w:szCs w:val="28"/>
          <w:lang w:val="en-US"/>
        </w:rPr>
        <w:t xml:space="preserve">We want people who are blind </w:t>
      </w:r>
      <w:r w:rsidR="00646882">
        <w:rPr>
          <w:rFonts w:ascii="Verdana" w:hAnsi="Verdana"/>
          <w:sz w:val="28"/>
          <w:szCs w:val="28"/>
          <w:lang w:val="en-US"/>
        </w:rPr>
        <w:t>or</w:t>
      </w:r>
      <w:r w:rsidRPr="00562F7B">
        <w:rPr>
          <w:rFonts w:ascii="Verdana" w:hAnsi="Verdana"/>
          <w:sz w:val="28"/>
          <w:szCs w:val="28"/>
          <w:lang w:val="en-US"/>
        </w:rPr>
        <w:t xml:space="preserve"> partially sighted to </w:t>
      </w:r>
      <w:r w:rsidR="0031230E" w:rsidRPr="00562F7B">
        <w:rPr>
          <w:rFonts w:ascii="Verdana" w:hAnsi="Verdana"/>
          <w:sz w:val="28"/>
          <w:szCs w:val="28"/>
          <w:lang w:val="en-US"/>
        </w:rPr>
        <w:t>be liberated from</w:t>
      </w:r>
      <w:r w:rsidRPr="00562F7B">
        <w:rPr>
          <w:rFonts w:ascii="Verdana" w:hAnsi="Verdana"/>
          <w:sz w:val="28"/>
          <w:szCs w:val="28"/>
          <w:lang w:val="en-US"/>
        </w:rPr>
        <w:t xml:space="preserve"> the burden and harm caused by human-made barriers. </w:t>
      </w:r>
      <w:r w:rsidR="00FC4466" w:rsidRPr="00562F7B">
        <w:rPr>
          <w:rFonts w:ascii="Verdana" w:hAnsi="Verdana"/>
          <w:sz w:val="28"/>
          <w:szCs w:val="28"/>
          <w:lang w:val="en-US"/>
        </w:rPr>
        <w:t>With liberation from these barriers</w:t>
      </w:r>
      <w:r w:rsidRPr="00562F7B">
        <w:rPr>
          <w:rFonts w:ascii="Verdana" w:hAnsi="Verdana"/>
          <w:sz w:val="28"/>
          <w:szCs w:val="28"/>
          <w:lang w:val="en-US"/>
        </w:rPr>
        <w:t xml:space="preserve">, people will experience </w:t>
      </w:r>
      <w:r w:rsidR="00796813" w:rsidRPr="00562F7B">
        <w:rPr>
          <w:rFonts w:ascii="Verdana" w:hAnsi="Verdana"/>
          <w:sz w:val="28"/>
          <w:szCs w:val="28"/>
          <w:lang w:val="en-US"/>
        </w:rPr>
        <w:t>greater</w:t>
      </w:r>
      <w:r w:rsidRPr="00562F7B">
        <w:rPr>
          <w:rFonts w:ascii="Verdana" w:hAnsi="Verdana"/>
          <w:sz w:val="28"/>
          <w:szCs w:val="28"/>
          <w:lang w:val="en-US"/>
        </w:rPr>
        <w:t xml:space="preserve"> freedom.</w:t>
      </w:r>
    </w:p>
    <w:p w14:paraId="6CEB19CA" w14:textId="77777777" w:rsidR="00E5768A" w:rsidRPr="00562F7B" w:rsidRDefault="00E5768A" w:rsidP="00DC4E58">
      <w:pPr>
        <w:pStyle w:val="WH4"/>
      </w:pPr>
    </w:p>
    <w:p w14:paraId="4A4D79D3" w14:textId="6DC9AC7D" w:rsidR="006547A8" w:rsidRPr="00562F7B" w:rsidRDefault="006547A8" w:rsidP="00DC4E58">
      <w:pPr>
        <w:pStyle w:val="WH4"/>
      </w:pPr>
      <w:r w:rsidRPr="00562F7B">
        <w:t>Participation and Autonomy</w:t>
      </w:r>
    </w:p>
    <w:p w14:paraId="194762B4" w14:textId="5B74A667" w:rsidR="006547A8" w:rsidRPr="00562F7B" w:rsidRDefault="008472E4" w:rsidP="006547A8">
      <w:pPr>
        <w:rPr>
          <w:rFonts w:ascii="Verdana" w:hAnsi="Verdana"/>
          <w:sz w:val="28"/>
          <w:szCs w:val="28"/>
          <w:lang w:val="en-US"/>
        </w:rPr>
      </w:pPr>
      <w:r w:rsidRPr="00562F7B">
        <w:rPr>
          <w:rFonts w:ascii="Verdana" w:hAnsi="Verdana"/>
          <w:sz w:val="28"/>
          <w:szCs w:val="28"/>
          <w:lang w:val="en-US"/>
        </w:rPr>
        <w:t>We want p</w:t>
      </w:r>
      <w:r w:rsidR="006547A8" w:rsidRPr="00562F7B">
        <w:rPr>
          <w:rFonts w:ascii="Verdana" w:hAnsi="Verdana"/>
          <w:sz w:val="28"/>
          <w:szCs w:val="28"/>
          <w:lang w:val="en-US"/>
        </w:rPr>
        <w:t xml:space="preserve">eople who are blind </w:t>
      </w:r>
      <w:r w:rsidR="00033004">
        <w:rPr>
          <w:rFonts w:ascii="Verdana" w:hAnsi="Verdana"/>
          <w:sz w:val="28"/>
          <w:szCs w:val="28"/>
          <w:lang w:val="en-US"/>
        </w:rPr>
        <w:t>or</w:t>
      </w:r>
      <w:r w:rsidR="006547A8" w:rsidRPr="00562F7B">
        <w:rPr>
          <w:rFonts w:ascii="Verdana" w:hAnsi="Verdana"/>
          <w:sz w:val="28"/>
          <w:szCs w:val="28"/>
          <w:lang w:val="en-US"/>
        </w:rPr>
        <w:t xml:space="preserve"> partially sighted </w:t>
      </w:r>
      <w:r w:rsidRPr="00562F7B">
        <w:rPr>
          <w:rFonts w:ascii="Verdana" w:hAnsi="Verdana"/>
          <w:sz w:val="28"/>
          <w:szCs w:val="28"/>
          <w:lang w:val="en-US"/>
        </w:rPr>
        <w:t xml:space="preserve">to have </w:t>
      </w:r>
      <w:r w:rsidR="006547A8" w:rsidRPr="00562F7B">
        <w:rPr>
          <w:rFonts w:ascii="Verdana" w:hAnsi="Verdana"/>
          <w:sz w:val="28"/>
          <w:szCs w:val="28"/>
          <w:lang w:val="en-US"/>
        </w:rPr>
        <w:t>true equity in access to supports. This will provide them with full participation and autonomy in how they live their lives and pursue their dreams.</w:t>
      </w:r>
    </w:p>
    <w:p w14:paraId="203F5F9B" w14:textId="77777777" w:rsidR="00E5768A" w:rsidRPr="00562F7B" w:rsidRDefault="00E5768A" w:rsidP="00DC4E58">
      <w:pPr>
        <w:pStyle w:val="WH4"/>
      </w:pPr>
    </w:p>
    <w:p w14:paraId="62A25F11" w14:textId="12494742" w:rsidR="006547A8" w:rsidRPr="00562F7B" w:rsidRDefault="006547A8" w:rsidP="00DC4E58">
      <w:pPr>
        <w:pStyle w:val="WH4"/>
      </w:pPr>
      <w:r w:rsidRPr="00562F7B">
        <w:t>Belonging and Mattering</w:t>
      </w:r>
    </w:p>
    <w:p w14:paraId="0A25FA8D" w14:textId="2DF78C7A"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We want all people who are blind </w:t>
      </w:r>
      <w:r w:rsidR="00646882">
        <w:rPr>
          <w:rFonts w:ascii="Verdana" w:hAnsi="Verdana"/>
          <w:sz w:val="28"/>
          <w:szCs w:val="28"/>
          <w:lang w:val="en-US"/>
        </w:rPr>
        <w:t>or</w:t>
      </w:r>
      <w:r w:rsidRPr="00562F7B">
        <w:rPr>
          <w:rFonts w:ascii="Verdana" w:hAnsi="Verdana"/>
          <w:sz w:val="28"/>
          <w:szCs w:val="28"/>
          <w:lang w:val="en-US"/>
        </w:rPr>
        <w:t xml:space="preserve"> partially sighted to have access and connection to community. This connection fulfills our shared human need for greater belonging and mattering.  </w:t>
      </w:r>
    </w:p>
    <w:p w14:paraId="23315FB5" w14:textId="77777777" w:rsidR="00E5768A" w:rsidRPr="00562F7B" w:rsidRDefault="00E5768A" w:rsidP="00DC4E58">
      <w:pPr>
        <w:pStyle w:val="WH4"/>
      </w:pPr>
    </w:p>
    <w:p w14:paraId="6E09B1DC" w14:textId="64015BF3" w:rsidR="006547A8" w:rsidRPr="00562F7B" w:rsidRDefault="006547A8" w:rsidP="00DC4E58">
      <w:pPr>
        <w:pStyle w:val="WH4"/>
      </w:pPr>
      <w:r w:rsidRPr="00562F7B">
        <w:t>Self-actualization</w:t>
      </w:r>
    </w:p>
    <w:p w14:paraId="04F93F6F" w14:textId="77777777" w:rsidR="006547A8" w:rsidRPr="00562F7B" w:rsidRDefault="006547A8" w:rsidP="006547A8">
      <w:pPr>
        <w:rPr>
          <w:rFonts w:ascii="Verdana" w:hAnsi="Verdana"/>
          <w:sz w:val="28"/>
          <w:szCs w:val="28"/>
          <w:lang w:val="en-US"/>
        </w:rPr>
      </w:pPr>
      <w:r w:rsidRPr="00562F7B">
        <w:rPr>
          <w:rFonts w:ascii="Verdana" w:hAnsi="Verdana"/>
          <w:sz w:val="28"/>
          <w:szCs w:val="28"/>
          <w:lang w:val="en-US"/>
        </w:rPr>
        <w:t xml:space="preserve">We want everyone to have equitable access to personal and professional development so that if they choose to pursue these paths, they can experience greater self-actualization and pursue their dreams.  </w:t>
      </w:r>
    </w:p>
    <w:p w14:paraId="69033833" w14:textId="77777777" w:rsidR="006547A8" w:rsidRPr="00562F7B" w:rsidRDefault="006547A8" w:rsidP="006547A8">
      <w:pPr>
        <w:rPr>
          <w:rFonts w:ascii="Verdana" w:hAnsi="Verdana"/>
          <w:sz w:val="24"/>
          <w:szCs w:val="24"/>
          <w:lang w:val="en-US"/>
        </w:rPr>
      </w:pPr>
      <w:r w:rsidRPr="00562F7B">
        <w:rPr>
          <w:rFonts w:ascii="Verdana" w:hAnsi="Verdana"/>
          <w:sz w:val="24"/>
          <w:szCs w:val="24"/>
          <w:lang w:val="en-US"/>
        </w:rPr>
        <w:t xml:space="preserve"> </w:t>
      </w:r>
    </w:p>
    <w:p w14:paraId="3B8FE32E" w14:textId="0FC206A1" w:rsidR="006547A8" w:rsidRPr="00562F7B" w:rsidRDefault="006547A8" w:rsidP="006C7B01">
      <w:pPr>
        <w:pStyle w:val="WH2"/>
        <w:rPr>
          <w:rFonts w:ascii="Verdana" w:hAnsi="Verdana"/>
          <w:lang w:val="en-US"/>
        </w:rPr>
      </w:pPr>
      <w:bookmarkStart w:id="61" w:name="_Toc91067940"/>
      <w:r w:rsidRPr="00562F7B">
        <w:rPr>
          <w:rFonts w:ascii="Verdana" w:hAnsi="Verdana"/>
          <w:lang w:val="en-US"/>
        </w:rPr>
        <w:t>Diagrammatic Form</w:t>
      </w:r>
      <w:bookmarkEnd w:id="61"/>
    </w:p>
    <w:p w14:paraId="2184FD9F" w14:textId="77777777" w:rsidR="00892529" w:rsidRPr="00562F7B" w:rsidRDefault="00892529" w:rsidP="006C7B01">
      <w:pPr>
        <w:pStyle w:val="WH2"/>
        <w:rPr>
          <w:rFonts w:ascii="Verdana" w:hAnsi="Verdana"/>
          <w:lang w:val="en-US"/>
        </w:rPr>
      </w:pPr>
    </w:p>
    <w:p w14:paraId="3379DE8F" w14:textId="600538E5" w:rsidR="00507599" w:rsidRPr="00562F7B" w:rsidRDefault="008A562A" w:rsidP="00CC3888">
      <w:pPr>
        <w:rPr>
          <w:rFonts w:ascii="Verdana" w:hAnsi="Verdana"/>
          <w:sz w:val="28"/>
          <w:szCs w:val="28"/>
          <w:lang w:val="en-US"/>
        </w:rPr>
      </w:pPr>
      <w:r w:rsidRPr="00562F7B">
        <w:rPr>
          <w:rFonts w:ascii="Verdana" w:hAnsi="Verdana"/>
          <w:sz w:val="28"/>
          <w:szCs w:val="28"/>
          <w:lang w:val="en-US"/>
        </w:rPr>
        <w:t>Th</w:t>
      </w:r>
      <w:r w:rsidR="008929C9" w:rsidRPr="00562F7B">
        <w:rPr>
          <w:rFonts w:ascii="Verdana" w:hAnsi="Verdana"/>
          <w:sz w:val="28"/>
          <w:szCs w:val="28"/>
          <w:lang w:val="en-US"/>
        </w:rPr>
        <w:t xml:space="preserve">e </w:t>
      </w:r>
      <w:r w:rsidRPr="00562F7B">
        <w:rPr>
          <w:rFonts w:ascii="Verdana" w:hAnsi="Verdana"/>
          <w:sz w:val="28"/>
          <w:szCs w:val="28"/>
          <w:lang w:val="en-US"/>
        </w:rPr>
        <w:t xml:space="preserve">diagram </w:t>
      </w:r>
      <w:r w:rsidR="008929C9" w:rsidRPr="00562F7B">
        <w:rPr>
          <w:rFonts w:ascii="Verdana" w:hAnsi="Verdana"/>
          <w:sz w:val="28"/>
          <w:szCs w:val="28"/>
          <w:lang w:val="en-US"/>
        </w:rPr>
        <w:t xml:space="preserve">on the next page </w:t>
      </w:r>
      <w:r w:rsidRPr="00562F7B">
        <w:rPr>
          <w:rFonts w:ascii="Verdana" w:hAnsi="Verdana"/>
          <w:sz w:val="28"/>
          <w:szCs w:val="28"/>
          <w:lang w:val="en-US"/>
        </w:rPr>
        <w:t>contains two circles that put WBU's Human Impact narrative into imagery for individuals who find visuals easy to follow. The left circle is the direct human impact, and the right is the indirect. Each circle has two concentric circles within them. The centre circle contains the label "people," the next concentric circle (middle circle) contains the label “influence</w:t>
      </w:r>
      <w:r w:rsidR="00507599" w:rsidRPr="00562F7B">
        <w:rPr>
          <w:rFonts w:ascii="Verdana" w:hAnsi="Verdana"/>
          <w:sz w:val="28"/>
          <w:szCs w:val="28"/>
          <w:lang w:val="en-US"/>
        </w:rPr>
        <w:t>,</w:t>
      </w:r>
      <w:r w:rsidRPr="00562F7B">
        <w:rPr>
          <w:rFonts w:ascii="Verdana" w:hAnsi="Verdana"/>
          <w:sz w:val="28"/>
          <w:szCs w:val="28"/>
          <w:lang w:val="en-US"/>
        </w:rPr>
        <w:t xml:space="preserve">” and the final circle contains the label “human impact.” Text fills the </w:t>
      </w:r>
      <w:r w:rsidR="00507599" w:rsidRPr="00562F7B">
        <w:rPr>
          <w:rFonts w:ascii="Verdana" w:hAnsi="Verdana"/>
          <w:sz w:val="28"/>
          <w:szCs w:val="28"/>
          <w:lang w:val="en-US"/>
        </w:rPr>
        <w:t>“influence</w:t>
      </w:r>
      <w:r w:rsidRPr="00562F7B">
        <w:rPr>
          <w:rFonts w:ascii="Verdana" w:hAnsi="Verdana"/>
          <w:sz w:val="28"/>
          <w:szCs w:val="28"/>
          <w:lang w:val="en-US"/>
        </w:rPr>
        <w:t xml:space="preserve"> circle to explain how WBU's contribution or influence is intended to have </w:t>
      </w:r>
      <w:r w:rsidRPr="00562F7B">
        <w:rPr>
          <w:rFonts w:ascii="Verdana" w:hAnsi="Verdana"/>
          <w:sz w:val="28"/>
          <w:szCs w:val="28"/>
          <w:lang w:val="en-US"/>
        </w:rPr>
        <w:lastRenderedPageBreak/>
        <w:t>impact, and the corresponding impact is listed near it in the outer circle. There are arrows that turn the circles toward one another to represent that if we create movement in one it will move the other. Between the circles are two arc</w:t>
      </w:r>
      <w:r w:rsidR="005C4297" w:rsidRPr="00562F7B">
        <w:rPr>
          <w:rFonts w:ascii="Verdana" w:hAnsi="Verdana"/>
          <w:sz w:val="28"/>
          <w:szCs w:val="28"/>
          <w:lang w:val="en-US"/>
        </w:rPr>
        <w:t>h</w:t>
      </w:r>
      <w:r w:rsidRPr="00562F7B">
        <w:rPr>
          <w:rFonts w:ascii="Verdana" w:hAnsi="Verdana"/>
          <w:sz w:val="28"/>
          <w:szCs w:val="28"/>
          <w:lang w:val="en-US"/>
        </w:rPr>
        <w:t xml:space="preserve">ing dotted lines to represent the essential and supporting role of in-country direct </w:t>
      </w:r>
      <w:r w:rsidR="00507599" w:rsidRPr="00562F7B">
        <w:rPr>
          <w:rFonts w:ascii="Verdana" w:hAnsi="Verdana"/>
          <w:sz w:val="28"/>
          <w:szCs w:val="28"/>
          <w:lang w:val="en-US"/>
        </w:rPr>
        <w:t>s</w:t>
      </w:r>
      <w:r w:rsidRPr="00562F7B">
        <w:rPr>
          <w:rFonts w:ascii="Verdana" w:hAnsi="Verdana"/>
          <w:sz w:val="28"/>
          <w:szCs w:val="28"/>
          <w:lang w:val="en-US"/>
        </w:rPr>
        <w:t>ervic</w:t>
      </w:r>
      <w:r w:rsidR="00507599" w:rsidRPr="00562F7B">
        <w:rPr>
          <w:rFonts w:ascii="Verdana" w:hAnsi="Verdana"/>
          <w:sz w:val="28"/>
          <w:szCs w:val="28"/>
          <w:lang w:val="en-US"/>
        </w:rPr>
        <w:t>e p</w:t>
      </w:r>
      <w:r w:rsidRPr="00562F7B">
        <w:rPr>
          <w:rFonts w:ascii="Verdana" w:hAnsi="Verdana"/>
          <w:sz w:val="28"/>
          <w:szCs w:val="28"/>
          <w:lang w:val="en-US"/>
        </w:rPr>
        <w:t xml:space="preserve">roviders and institutions, systems, and environment. </w:t>
      </w:r>
    </w:p>
    <w:p w14:paraId="6C79E9AC" w14:textId="77777777" w:rsidR="008929C9" w:rsidRPr="00562F7B" w:rsidRDefault="008929C9" w:rsidP="00CC3888">
      <w:pPr>
        <w:rPr>
          <w:rFonts w:ascii="Verdana" w:hAnsi="Verdana"/>
          <w:sz w:val="24"/>
          <w:szCs w:val="24"/>
          <w:lang w:val="en-US"/>
        </w:rPr>
        <w:sectPr w:rsidR="008929C9" w:rsidRPr="00562F7B" w:rsidSect="002E7579">
          <w:headerReference w:type="default" r:id="rId12"/>
          <w:footerReference w:type="default" r:id="rId13"/>
          <w:type w:val="continuous"/>
          <w:pgSz w:w="12240" w:h="15840"/>
          <w:pgMar w:top="1440" w:right="1080" w:bottom="1440" w:left="1080" w:header="284" w:footer="410" w:gutter="0"/>
          <w:cols w:space="708"/>
          <w:docGrid w:linePitch="360"/>
        </w:sectPr>
      </w:pPr>
    </w:p>
    <w:p w14:paraId="012DCBFF" w14:textId="1C064B2C" w:rsidR="008929C9" w:rsidRPr="00562F7B" w:rsidRDefault="008929C9" w:rsidP="00CC3888">
      <w:pPr>
        <w:rPr>
          <w:rFonts w:ascii="Verdana" w:hAnsi="Verdana"/>
          <w:sz w:val="24"/>
          <w:szCs w:val="24"/>
          <w:lang w:val="en-US"/>
        </w:rPr>
      </w:pPr>
    </w:p>
    <w:p w14:paraId="387E88D0" w14:textId="4C533EE8" w:rsidR="008929C9" w:rsidRPr="00562F7B" w:rsidRDefault="00913CA1" w:rsidP="00913CA1">
      <w:pPr>
        <w:pStyle w:val="WH2"/>
        <w:rPr>
          <w:rFonts w:ascii="Verdana" w:hAnsi="Verdana"/>
          <w:lang w:val="en-US"/>
        </w:rPr>
      </w:pPr>
      <w:bookmarkStart w:id="62" w:name="_Toc91067941"/>
      <w:r w:rsidRPr="00562F7B">
        <w:rPr>
          <w:rFonts w:ascii="Verdana" w:hAnsi="Verdana"/>
          <w:lang w:val="en-US"/>
        </w:rPr>
        <w:t>Human Impact Framework Diagram</w:t>
      </w:r>
      <w:bookmarkEnd w:id="62"/>
    </w:p>
    <w:p w14:paraId="64122957" w14:textId="4DD65B50" w:rsidR="00547694" w:rsidRPr="00562F7B" w:rsidRDefault="00D15F8C" w:rsidP="008929C9">
      <w:pPr>
        <w:ind w:left="-567"/>
        <w:rPr>
          <w:rFonts w:ascii="Verdana" w:hAnsi="Verdana"/>
          <w:lang w:val="en-US"/>
        </w:rPr>
      </w:pPr>
      <w:r w:rsidRPr="00562F7B">
        <w:rPr>
          <w:rFonts w:ascii="Verdana" w:hAnsi="Verdana"/>
          <w:noProof/>
          <w:lang w:val="en-US"/>
        </w:rPr>
        <w:drawing>
          <wp:inline distT="0" distB="0" distL="0" distR="0" wp14:anchorId="7925823F" wp14:editId="651AC6F7">
            <wp:extent cx="8838519" cy="3815861"/>
            <wp:effectExtent l="0" t="0" r="1270" b="0"/>
            <wp:docPr id="1" name="Picture 1" descr="Diagram&#10;&#10;This diagram contains two circles that put WBU's Human Impact narrative into imagery for individuals who find visuals easy to follow. The left circle is the direct human impact, and the right is the indirect. Each circle has two concentric circles within them. The centre circle contains the label &quot;people,&quot; the next concentric circle (middle circle) contains the label “influence” and the final circle contains the label “human impact.” Text fills the &quot;influence&quot; circle to explain how  WBU's contribution or influence is intended to have impact, and the corresponding impact is listed near it in the outer circle. There are arrows that turn the circles toward one another to represent that if we create movement in one it will move the other. Between the circles are two arcing dotted lines to represent the essential and supporting role of in-country direct service providers and institutions, systems, and enviro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This diagram contains two circles that put WBU's Human Impact narrative into imagery for individuals who find visuals easy to follow. The left circle is the direct human impact, and the right is the indirect. Each circle has two concentric circles within them. The centre circle contains the label &quot;people,&quot; the next concentric circle (middle circle) contains the label “influence” and the final circle contains the label “human impact.” Text fills the &quot;influence&quot; circle to explain how  WBU's contribution or influence is intended to have impact, and the corresponding impact is listed near it in the outer circle. There are arrows that turn the circles toward one another to represent that if we create movement in one it will move the other. Between the circles are two arcing dotted lines to represent the essential and supporting role of in-country direct service providers and institutions, systems, and environment.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75493" cy="3831824"/>
                    </a:xfrm>
                    <a:prstGeom prst="rect">
                      <a:avLst/>
                    </a:prstGeom>
                  </pic:spPr>
                </pic:pic>
              </a:graphicData>
            </a:graphic>
          </wp:inline>
        </w:drawing>
      </w:r>
    </w:p>
    <w:sectPr w:rsidR="00547694" w:rsidRPr="00562F7B" w:rsidSect="008929C9">
      <w:pgSz w:w="15840" w:h="12240" w:orient="landscape"/>
      <w:pgMar w:top="1080" w:right="1440" w:bottom="1080" w:left="1440" w:header="284"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197B" w14:textId="77777777" w:rsidR="00922FC1" w:rsidRDefault="00922FC1" w:rsidP="00DA3833">
      <w:pPr>
        <w:spacing w:after="0" w:line="240" w:lineRule="auto"/>
      </w:pPr>
      <w:r>
        <w:separator/>
      </w:r>
    </w:p>
  </w:endnote>
  <w:endnote w:type="continuationSeparator" w:id="0">
    <w:p w14:paraId="235032CE" w14:textId="77777777" w:rsidR="00922FC1" w:rsidRDefault="00922FC1" w:rsidP="00DA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Nova">
    <w:altName w:val="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Next LT Pro Light">
    <w:charset w:val="00"/>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CAF25" w14:textId="68604A34" w:rsidR="00DA3833" w:rsidRPr="002928D0" w:rsidRDefault="00492052">
    <w:pPr>
      <w:pStyle w:val="Footer"/>
      <w:rPr>
        <w:rFonts w:ascii="Arial Nova" w:hAnsi="Arial Nova"/>
      </w:rPr>
    </w:pPr>
    <w:r>
      <w:rPr>
        <w:rFonts w:ascii="Arial Nova" w:hAnsi="Arial Nova"/>
        <w:sz w:val="18"/>
        <w:szCs w:val="18"/>
      </w:rPr>
      <w:t>Approved by</w:t>
    </w:r>
    <w:r w:rsidR="00B660F9" w:rsidRPr="00A33570">
      <w:rPr>
        <w:rFonts w:ascii="Arial Nova" w:hAnsi="Arial Nova"/>
        <w:sz w:val="18"/>
        <w:szCs w:val="18"/>
      </w:rPr>
      <w:t xml:space="preserve"> </w:t>
    </w:r>
    <w:r w:rsidR="00A33570" w:rsidRPr="00A33570">
      <w:rPr>
        <w:rFonts w:ascii="Arial Nova" w:hAnsi="Arial Nova"/>
        <w:sz w:val="18"/>
        <w:szCs w:val="18"/>
      </w:rPr>
      <w:t>Table Officers</w:t>
    </w:r>
    <w:r w:rsidR="00B660F9" w:rsidRPr="00A33570">
      <w:rPr>
        <w:rFonts w:ascii="Arial Nova" w:hAnsi="Arial Nova"/>
        <w:sz w:val="18"/>
        <w:szCs w:val="18"/>
      </w:rPr>
      <w:t xml:space="preserve">: December </w:t>
    </w:r>
    <w:r w:rsidR="00A33570" w:rsidRPr="00A33570">
      <w:rPr>
        <w:rFonts w:ascii="Arial Nova" w:hAnsi="Arial Nova"/>
        <w:sz w:val="18"/>
        <w:szCs w:val="18"/>
      </w:rPr>
      <w:t>2</w:t>
    </w:r>
    <w:r>
      <w:rPr>
        <w:rFonts w:ascii="Arial Nova" w:hAnsi="Arial Nova"/>
        <w:sz w:val="18"/>
        <w:szCs w:val="18"/>
      </w:rPr>
      <w:t>2</w:t>
    </w:r>
    <w:r w:rsidR="00B660F9" w:rsidRPr="00A33570">
      <w:rPr>
        <w:rFonts w:ascii="Arial Nova" w:hAnsi="Arial Nova"/>
        <w:sz w:val="18"/>
        <w:szCs w:val="18"/>
      </w:rPr>
      <w:t xml:space="preserve">, </w:t>
    </w:r>
    <w:proofErr w:type="gramStart"/>
    <w:r w:rsidR="00B660F9" w:rsidRPr="00A33570">
      <w:rPr>
        <w:rFonts w:ascii="Arial Nova" w:hAnsi="Arial Nova"/>
        <w:sz w:val="18"/>
        <w:szCs w:val="18"/>
      </w:rPr>
      <w:t>2021</w:t>
    </w:r>
    <w:proofErr w:type="gramEnd"/>
    <w:r w:rsidR="00913CA1">
      <w:rPr>
        <w:rFonts w:ascii="Arial Nova" w:hAnsi="Arial Nova"/>
      </w:rPr>
      <w:t xml:space="preserve">              </w:t>
    </w:r>
    <w:r w:rsidR="00913CA1">
      <w:rPr>
        <w:rFonts w:ascii="Arial Nova" w:hAnsi="Arial Nova"/>
        <w:noProof/>
      </w:rPr>
      <w:drawing>
        <wp:inline distT="0" distB="0" distL="0" distR="0" wp14:anchorId="433DD8CF" wp14:editId="6F49BBAE">
          <wp:extent cx="762000" cy="174625"/>
          <wp:effectExtent l="0" t="0" r="0" b="0"/>
          <wp:docPr id="3" name="Picture 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8492" cy="180696"/>
                  </a:xfrm>
                  <a:prstGeom prst="rect">
                    <a:avLst/>
                  </a:prstGeom>
                </pic:spPr>
              </pic:pic>
            </a:graphicData>
          </a:graphic>
        </wp:inline>
      </w:drawing>
    </w:r>
    <w:r w:rsidR="00DA3833" w:rsidRPr="00075DAC">
      <w:rPr>
        <w:rFonts w:ascii="Arial Nova" w:hAnsi="Arial Nova"/>
      </w:rPr>
      <w:tab/>
    </w:r>
    <w:r w:rsidR="00DA3833" w:rsidRPr="002928D0">
      <w:rPr>
        <w:rFonts w:ascii="Arial Nova" w:hAnsi="Arial Nova"/>
      </w:rPr>
      <w:t xml:space="preserve">Page </w:t>
    </w:r>
    <w:r w:rsidR="00DA3833" w:rsidRPr="002928D0">
      <w:rPr>
        <w:rFonts w:ascii="Arial Nova" w:hAnsi="Arial Nova"/>
      </w:rPr>
      <w:fldChar w:fldCharType="begin"/>
    </w:r>
    <w:r w:rsidR="00DA3833" w:rsidRPr="002928D0">
      <w:rPr>
        <w:rFonts w:ascii="Arial Nova" w:hAnsi="Arial Nova"/>
      </w:rPr>
      <w:instrText xml:space="preserve"> PAGE   \* MERGEFORMAT </w:instrText>
    </w:r>
    <w:r w:rsidR="00DA3833" w:rsidRPr="002928D0">
      <w:rPr>
        <w:rFonts w:ascii="Arial Nova" w:hAnsi="Arial Nova"/>
      </w:rPr>
      <w:fldChar w:fldCharType="separate"/>
    </w:r>
    <w:r w:rsidR="00DA3833" w:rsidRPr="002928D0">
      <w:rPr>
        <w:rFonts w:ascii="Arial Nova" w:hAnsi="Arial Nova"/>
        <w:noProof/>
      </w:rPr>
      <w:t>1</w:t>
    </w:r>
    <w:r w:rsidR="00DA3833" w:rsidRPr="002928D0">
      <w:rPr>
        <w:rFonts w:ascii="Arial Nova" w:hAnsi="Arial Nov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5E02B" w14:textId="77777777" w:rsidR="00922FC1" w:rsidRDefault="00922FC1" w:rsidP="00DA3833">
      <w:pPr>
        <w:spacing w:after="0" w:line="240" w:lineRule="auto"/>
      </w:pPr>
      <w:r>
        <w:separator/>
      </w:r>
    </w:p>
  </w:footnote>
  <w:footnote w:type="continuationSeparator" w:id="0">
    <w:p w14:paraId="0E5D2118" w14:textId="77777777" w:rsidR="00922FC1" w:rsidRDefault="00922FC1" w:rsidP="00DA3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E406" w14:textId="77777777" w:rsidR="00697D8A" w:rsidRPr="00697D8A" w:rsidRDefault="00A07AE0" w:rsidP="00E82145">
    <w:pPr>
      <w:pStyle w:val="Header"/>
      <w:jc w:val="center"/>
      <w:rPr>
        <w:rFonts w:ascii="Verdana" w:hAnsi="Verdana"/>
        <w:b/>
        <w:bCs/>
        <w:sz w:val="36"/>
        <w:szCs w:val="36"/>
        <w:lang w:val="en-US"/>
      </w:rPr>
    </w:pPr>
    <w:r w:rsidRPr="00697D8A">
      <w:rPr>
        <w:rFonts w:ascii="Verdana" w:hAnsi="Verdana"/>
        <w:b/>
        <w:bCs/>
        <w:sz w:val="36"/>
        <w:szCs w:val="36"/>
        <w:lang w:val="en-US"/>
      </w:rPr>
      <w:t xml:space="preserve">WORLD BLIND UNION </w:t>
    </w:r>
  </w:p>
  <w:p w14:paraId="6D0A80E6" w14:textId="6A92F9CA" w:rsidR="00A07AE0" w:rsidRPr="00697D8A" w:rsidRDefault="00E82145" w:rsidP="00E82145">
    <w:pPr>
      <w:pStyle w:val="Header"/>
      <w:jc w:val="center"/>
      <w:rPr>
        <w:rFonts w:ascii="Verdana" w:hAnsi="Verdana"/>
        <w:b/>
        <w:bCs/>
        <w:sz w:val="36"/>
        <w:szCs w:val="36"/>
        <w:lang w:val="en-US"/>
      </w:rPr>
    </w:pPr>
    <w:r w:rsidRPr="00697D8A">
      <w:rPr>
        <w:rFonts w:ascii="Verdana" w:hAnsi="Verdana"/>
        <w:b/>
        <w:bCs/>
        <w:sz w:val="36"/>
        <w:szCs w:val="36"/>
        <w:lang w:val="en-US"/>
      </w:rPr>
      <w:t xml:space="preserve">2022 – 2025 </w:t>
    </w:r>
    <w:r w:rsidR="00A07AE0" w:rsidRPr="00697D8A">
      <w:rPr>
        <w:rFonts w:ascii="Verdana" w:hAnsi="Verdana"/>
        <w:b/>
        <w:bCs/>
        <w:sz w:val="36"/>
        <w:szCs w:val="36"/>
        <w:lang w:val="en-US"/>
      </w:rPr>
      <w:t>STRATEGIC PLAN</w:t>
    </w:r>
    <w:r w:rsidR="00697D8A" w:rsidRPr="00697D8A">
      <w:rPr>
        <w:rFonts w:ascii="Verdana" w:hAnsi="Verdana"/>
        <w:b/>
        <w:bCs/>
        <w:sz w:val="36"/>
        <w:szCs w:val="36"/>
        <w:lang w:val="en-US"/>
      </w:rPr>
      <w:t xml:space="preserve"> – </w:t>
    </w:r>
    <w:r w:rsidR="00EE1F75">
      <w:rPr>
        <w:rFonts w:ascii="Verdana" w:hAnsi="Verdana"/>
        <w:b/>
        <w:bCs/>
        <w:sz w:val="36"/>
        <w:szCs w:val="36"/>
        <w:lang w:val="en-US"/>
      </w:rPr>
      <w:t>SHORT</w:t>
    </w:r>
    <w:r w:rsidR="00697D8A" w:rsidRPr="00697D8A">
      <w:rPr>
        <w:rFonts w:ascii="Verdana" w:hAnsi="Verdana"/>
        <w:b/>
        <w:bCs/>
        <w:sz w:val="36"/>
        <w:szCs w:val="36"/>
        <w:lang w:val="en-US"/>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63D25"/>
    <w:multiLevelType w:val="hybridMultilevel"/>
    <w:tmpl w:val="E09070EE"/>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8506F6F"/>
    <w:multiLevelType w:val="hybridMultilevel"/>
    <w:tmpl w:val="87706B66"/>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AB84E27"/>
    <w:multiLevelType w:val="hybridMultilevel"/>
    <w:tmpl w:val="D14ABD58"/>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C5F198A"/>
    <w:multiLevelType w:val="hybridMultilevel"/>
    <w:tmpl w:val="EE42FCB0"/>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602433F"/>
    <w:multiLevelType w:val="hybridMultilevel"/>
    <w:tmpl w:val="2EDE8884"/>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F27682"/>
    <w:multiLevelType w:val="hybridMultilevel"/>
    <w:tmpl w:val="239A3AD4"/>
    <w:lvl w:ilvl="0" w:tplc="4BBCEEC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B53364"/>
    <w:multiLevelType w:val="hybridMultilevel"/>
    <w:tmpl w:val="9E26B936"/>
    <w:lvl w:ilvl="0" w:tplc="10090019">
      <w:start w:val="1"/>
      <w:numFmt w:val="low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7" w15:restartNumberingAfterBreak="0">
    <w:nsid w:val="34513274"/>
    <w:multiLevelType w:val="hybridMultilevel"/>
    <w:tmpl w:val="ADB0BD84"/>
    <w:lvl w:ilvl="0" w:tplc="10090019">
      <w:start w:val="1"/>
      <w:numFmt w:val="low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8" w15:restartNumberingAfterBreak="0">
    <w:nsid w:val="38EE3BEA"/>
    <w:multiLevelType w:val="hybridMultilevel"/>
    <w:tmpl w:val="A52AB120"/>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D0D647E"/>
    <w:multiLevelType w:val="hybridMultilevel"/>
    <w:tmpl w:val="15084118"/>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DF2401A"/>
    <w:multiLevelType w:val="hybridMultilevel"/>
    <w:tmpl w:val="BAF84ACA"/>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F863CEC"/>
    <w:multiLevelType w:val="hybridMultilevel"/>
    <w:tmpl w:val="B81E1096"/>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8D545FD"/>
    <w:multiLevelType w:val="hybridMultilevel"/>
    <w:tmpl w:val="7C26638C"/>
    <w:lvl w:ilvl="0" w:tplc="10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9395F51"/>
    <w:multiLevelType w:val="hybridMultilevel"/>
    <w:tmpl w:val="D13467A0"/>
    <w:lvl w:ilvl="0" w:tplc="10090019">
      <w:start w:val="1"/>
      <w:numFmt w:val="low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4" w15:restartNumberingAfterBreak="0">
    <w:nsid w:val="4BE54587"/>
    <w:multiLevelType w:val="hybridMultilevel"/>
    <w:tmpl w:val="09AC58C4"/>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F7E48ED"/>
    <w:multiLevelType w:val="hybridMultilevel"/>
    <w:tmpl w:val="04244FB2"/>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4324750"/>
    <w:multiLevelType w:val="hybridMultilevel"/>
    <w:tmpl w:val="44D6470C"/>
    <w:lvl w:ilvl="0" w:tplc="E384FD54">
      <w:numFmt w:val="bullet"/>
      <w:lvlText w:val="-"/>
      <w:lvlJc w:val="left"/>
      <w:pPr>
        <w:ind w:left="720" w:hanging="360"/>
      </w:pPr>
      <w:rPr>
        <w:rFonts w:ascii="Arial" w:eastAsiaTheme="minorHAnsi" w:hAnsi="Arial" w:cs="Arial" w:hint="default"/>
        <w:color w:val="00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8464863"/>
    <w:multiLevelType w:val="hybridMultilevel"/>
    <w:tmpl w:val="8B4C8E72"/>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C8A6A5E"/>
    <w:multiLevelType w:val="hybridMultilevel"/>
    <w:tmpl w:val="DDB4C56A"/>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4CC273B"/>
    <w:multiLevelType w:val="hybridMultilevel"/>
    <w:tmpl w:val="631C91DC"/>
    <w:lvl w:ilvl="0" w:tplc="10090019">
      <w:start w:val="1"/>
      <w:numFmt w:val="low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0" w15:restartNumberingAfterBreak="0">
    <w:nsid w:val="64E3158B"/>
    <w:multiLevelType w:val="hybridMultilevel"/>
    <w:tmpl w:val="795E7964"/>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7707478"/>
    <w:multiLevelType w:val="hybridMultilevel"/>
    <w:tmpl w:val="C1A2E72C"/>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861226D"/>
    <w:multiLevelType w:val="hybridMultilevel"/>
    <w:tmpl w:val="26CCA5B2"/>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AD64F40"/>
    <w:multiLevelType w:val="hybridMultilevel"/>
    <w:tmpl w:val="0496725A"/>
    <w:lvl w:ilvl="0" w:tplc="4BBCEEC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F527E89"/>
    <w:multiLevelType w:val="hybridMultilevel"/>
    <w:tmpl w:val="4F90C79C"/>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0BD5747"/>
    <w:multiLevelType w:val="hybridMultilevel"/>
    <w:tmpl w:val="4A761228"/>
    <w:lvl w:ilvl="0" w:tplc="B782841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7A674D1"/>
    <w:multiLevelType w:val="hybridMultilevel"/>
    <w:tmpl w:val="8488F382"/>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9DE119C"/>
    <w:multiLevelType w:val="hybridMultilevel"/>
    <w:tmpl w:val="5FA49768"/>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A0C7A43"/>
    <w:multiLevelType w:val="hybridMultilevel"/>
    <w:tmpl w:val="6596B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A816CCC"/>
    <w:multiLevelType w:val="hybridMultilevel"/>
    <w:tmpl w:val="1FCC163C"/>
    <w:lvl w:ilvl="0" w:tplc="10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F192846"/>
    <w:multiLevelType w:val="hybridMultilevel"/>
    <w:tmpl w:val="F678FE18"/>
    <w:lvl w:ilvl="0" w:tplc="00ECA7F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8"/>
  </w:num>
  <w:num w:numId="2">
    <w:abstractNumId w:val="16"/>
  </w:num>
  <w:num w:numId="3">
    <w:abstractNumId w:val="6"/>
  </w:num>
  <w:num w:numId="4">
    <w:abstractNumId w:val="18"/>
  </w:num>
  <w:num w:numId="5">
    <w:abstractNumId w:val="12"/>
  </w:num>
  <w:num w:numId="6">
    <w:abstractNumId w:val="9"/>
  </w:num>
  <w:num w:numId="7">
    <w:abstractNumId w:val="20"/>
  </w:num>
  <w:num w:numId="8">
    <w:abstractNumId w:val="22"/>
  </w:num>
  <w:num w:numId="9">
    <w:abstractNumId w:val="0"/>
  </w:num>
  <w:num w:numId="10">
    <w:abstractNumId w:val="10"/>
  </w:num>
  <w:num w:numId="11">
    <w:abstractNumId w:val="2"/>
  </w:num>
  <w:num w:numId="12">
    <w:abstractNumId w:val="3"/>
  </w:num>
  <w:num w:numId="13">
    <w:abstractNumId w:val="14"/>
  </w:num>
  <w:num w:numId="14">
    <w:abstractNumId w:val="15"/>
  </w:num>
  <w:num w:numId="15">
    <w:abstractNumId w:val="29"/>
  </w:num>
  <w:num w:numId="16">
    <w:abstractNumId w:val="21"/>
  </w:num>
  <w:num w:numId="17">
    <w:abstractNumId w:val="17"/>
  </w:num>
  <w:num w:numId="18">
    <w:abstractNumId w:val="4"/>
  </w:num>
  <w:num w:numId="19">
    <w:abstractNumId w:val="26"/>
  </w:num>
  <w:num w:numId="20">
    <w:abstractNumId w:val="19"/>
  </w:num>
  <w:num w:numId="21">
    <w:abstractNumId w:val="13"/>
  </w:num>
  <w:num w:numId="22">
    <w:abstractNumId w:val="1"/>
  </w:num>
  <w:num w:numId="23">
    <w:abstractNumId w:val="11"/>
  </w:num>
  <w:num w:numId="24">
    <w:abstractNumId w:val="27"/>
  </w:num>
  <w:num w:numId="25">
    <w:abstractNumId w:val="24"/>
  </w:num>
  <w:num w:numId="26">
    <w:abstractNumId w:val="7"/>
  </w:num>
  <w:num w:numId="27">
    <w:abstractNumId w:val="8"/>
  </w:num>
  <w:num w:numId="28">
    <w:abstractNumId w:val="23"/>
  </w:num>
  <w:num w:numId="29">
    <w:abstractNumId w:val="5"/>
  </w:num>
  <w:num w:numId="30">
    <w:abstractNumId w:val="25"/>
  </w:num>
  <w:num w:numId="31">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A9"/>
    <w:rsid w:val="0000311D"/>
    <w:rsid w:val="00003BB4"/>
    <w:rsid w:val="00004A86"/>
    <w:rsid w:val="00005AC0"/>
    <w:rsid w:val="00013482"/>
    <w:rsid w:val="00013B6D"/>
    <w:rsid w:val="000141CE"/>
    <w:rsid w:val="000242A7"/>
    <w:rsid w:val="000249F0"/>
    <w:rsid w:val="00025FB9"/>
    <w:rsid w:val="00031522"/>
    <w:rsid w:val="00033004"/>
    <w:rsid w:val="000362B0"/>
    <w:rsid w:val="000403D2"/>
    <w:rsid w:val="0004585D"/>
    <w:rsid w:val="000461CE"/>
    <w:rsid w:val="00050972"/>
    <w:rsid w:val="0005124C"/>
    <w:rsid w:val="000528D3"/>
    <w:rsid w:val="000539F5"/>
    <w:rsid w:val="0005403A"/>
    <w:rsid w:val="00060D3D"/>
    <w:rsid w:val="00060F94"/>
    <w:rsid w:val="000629A5"/>
    <w:rsid w:val="00062F5F"/>
    <w:rsid w:val="000646EA"/>
    <w:rsid w:val="00064B90"/>
    <w:rsid w:val="00065A20"/>
    <w:rsid w:val="00066133"/>
    <w:rsid w:val="00070F3A"/>
    <w:rsid w:val="0007471F"/>
    <w:rsid w:val="000754E7"/>
    <w:rsid w:val="00075DAC"/>
    <w:rsid w:val="00076D30"/>
    <w:rsid w:val="00082288"/>
    <w:rsid w:val="000859A8"/>
    <w:rsid w:val="00085D94"/>
    <w:rsid w:val="00086069"/>
    <w:rsid w:val="000861AA"/>
    <w:rsid w:val="000944CF"/>
    <w:rsid w:val="00096905"/>
    <w:rsid w:val="0009748D"/>
    <w:rsid w:val="000A05DB"/>
    <w:rsid w:val="000A250D"/>
    <w:rsid w:val="000A54C1"/>
    <w:rsid w:val="000A5CB8"/>
    <w:rsid w:val="000A70D7"/>
    <w:rsid w:val="000A74B1"/>
    <w:rsid w:val="000A7CC8"/>
    <w:rsid w:val="000B1BAC"/>
    <w:rsid w:val="000B3F9B"/>
    <w:rsid w:val="000B43AB"/>
    <w:rsid w:val="000B77C8"/>
    <w:rsid w:val="000C018F"/>
    <w:rsid w:val="000C09BE"/>
    <w:rsid w:val="000C1AC3"/>
    <w:rsid w:val="000C2490"/>
    <w:rsid w:val="000C3251"/>
    <w:rsid w:val="000C3253"/>
    <w:rsid w:val="000C3F54"/>
    <w:rsid w:val="000C43C5"/>
    <w:rsid w:val="000D0B80"/>
    <w:rsid w:val="000D24A3"/>
    <w:rsid w:val="000D24A4"/>
    <w:rsid w:val="000D6FEB"/>
    <w:rsid w:val="000D7255"/>
    <w:rsid w:val="000E0098"/>
    <w:rsid w:val="000E124B"/>
    <w:rsid w:val="000E146D"/>
    <w:rsid w:val="000E1C5F"/>
    <w:rsid w:val="000E241A"/>
    <w:rsid w:val="000E46D1"/>
    <w:rsid w:val="000E6779"/>
    <w:rsid w:val="000F0EBC"/>
    <w:rsid w:val="000F1836"/>
    <w:rsid w:val="000F621C"/>
    <w:rsid w:val="000F69E2"/>
    <w:rsid w:val="000F70B4"/>
    <w:rsid w:val="000F7D10"/>
    <w:rsid w:val="001102C6"/>
    <w:rsid w:val="00112466"/>
    <w:rsid w:val="00113DAF"/>
    <w:rsid w:val="00117724"/>
    <w:rsid w:val="00120B8E"/>
    <w:rsid w:val="00120FA1"/>
    <w:rsid w:val="001227AE"/>
    <w:rsid w:val="00122A69"/>
    <w:rsid w:val="00122A75"/>
    <w:rsid w:val="00122CC1"/>
    <w:rsid w:val="00122DDF"/>
    <w:rsid w:val="00130B3B"/>
    <w:rsid w:val="00130F42"/>
    <w:rsid w:val="0013600B"/>
    <w:rsid w:val="00141601"/>
    <w:rsid w:val="00142A9D"/>
    <w:rsid w:val="001448A2"/>
    <w:rsid w:val="001458C0"/>
    <w:rsid w:val="00147226"/>
    <w:rsid w:val="00150308"/>
    <w:rsid w:val="0015060C"/>
    <w:rsid w:val="00155CF8"/>
    <w:rsid w:val="00160369"/>
    <w:rsid w:val="00162AF4"/>
    <w:rsid w:val="00163F46"/>
    <w:rsid w:val="00172561"/>
    <w:rsid w:val="00172915"/>
    <w:rsid w:val="00173050"/>
    <w:rsid w:val="001770C9"/>
    <w:rsid w:val="001809F1"/>
    <w:rsid w:val="00181EDA"/>
    <w:rsid w:val="0018290F"/>
    <w:rsid w:val="00183632"/>
    <w:rsid w:val="00185336"/>
    <w:rsid w:val="001878B9"/>
    <w:rsid w:val="00191E83"/>
    <w:rsid w:val="001944DE"/>
    <w:rsid w:val="00196EFC"/>
    <w:rsid w:val="00197E58"/>
    <w:rsid w:val="001A1DDC"/>
    <w:rsid w:val="001A2047"/>
    <w:rsid w:val="001A48BB"/>
    <w:rsid w:val="001A4FB9"/>
    <w:rsid w:val="001A56DA"/>
    <w:rsid w:val="001A5A04"/>
    <w:rsid w:val="001A7940"/>
    <w:rsid w:val="001B07F0"/>
    <w:rsid w:val="001B19C6"/>
    <w:rsid w:val="001B22A6"/>
    <w:rsid w:val="001B2DF6"/>
    <w:rsid w:val="001B40F8"/>
    <w:rsid w:val="001B58F3"/>
    <w:rsid w:val="001B5AB6"/>
    <w:rsid w:val="001C1896"/>
    <w:rsid w:val="001C39FE"/>
    <w:rsid w:val="001C45D1"/>
    <w:rsid w:val="001C4955"/>
    <w:rsid w:val="001C5AD8"/>
    <w:rsid w:val="001D0A6D"/>
    <w:rsid w:val="001D114E"/>
    <w:rsid w:val="001D1A4E"/>
    <w:rsid w:val="001D3636"/>
    <w:rsid w:val="001E1B89"/>
    <w:rsid w:val="001E3D24"/>
    <w:rsid w:val="001E47D8"/>
    <w:rsid w:val="001F0D78"/>
    <w:rsid w:val="001F2C09"/>
    <w:rsid w:val="001F4796"/>
    <w:rsid w:val="001F75DB"/>
    <w:rsid w:val="002005CF"/>
    <w:rsid w:val="00201A14"/>
    <w:rsid w:val="00203B87"/>
    <w:rsid w:val="002050A9"/>
    <w:rsid w:val="00205BAC"/>
    <w:rsid w:val="002066AB"/>
    <w:rsid w:val="002069BB"/>
    <w:rsid w:val="002101D4"/>
    <w:rsid w:val="002125D0"/>
    <w:rsid w:val="002136B3"/>
    <w:rsid w:val="0021385A"/>
    <w:rsid w:val="00217502"/>
    <w:rsid w:val="0022002C"/>
    <w:rsid w:val="00222816"/>
    <w:rsid w:val="002258C5"/>
    <w:rsid w:val="00226FFC"/>
    <w:rsid w:val="002319C1"/>
    <w:rsid w:val="0023628B"/>
    <w:rsid w:val="00237D56"/>
    <w:rsid w:val="00240457"/>
    <w:rsid w:val="00242339"/>
    <w:rsid w:val="00245F04"/>
    <w:rsid w:val="0024647F"/>
    <w:rsid w:val="00246AA1"/>
    <w:rsid w:val="00247687"/>
    <w:rsid w:val="00252A9D"/>
    <w:rsid w:val="002542E5"/>
    <w:rsid w:val="00260311"/>
    <w:rsid w:val="00265551"/>
    <w:rsid w:val="002659B4"/>
    <w:rsid w:val="002666EC"/>
    <w:rsid w:val="0026688E"/>
    <w:rsid w:val="00267C8F"/>
    <w:rsid w:val="00276F13"/>
    <w:rsid w:val="002819E9"/>
    <w:rsid w:val="00283564"/>
    <w:rsid w:val="00285706"/>
    <w:rsid w:val="002868A0"/>
    <w:rsid w:val="002928D0"/>
    <w:rsid w:val="00292B48"/>
    <w:rsid w:val="00296DB6"/>
    <w:rsid w:val="002A3159"/>
    <w:rsid w:val="002A42BA"/>
    <w:rsid w:val="002A6C5C"/>
    <w:rsid w:val="002B02EF"/>
    <w:rsid w:val="002B0FC5"/>
    <w:rsid w:val="002B283E"/>
    <w:rsid w:val="002B3034"/>
    <w:rsid w:val="002B3C7C"/>
    <w:rsid w:val="002B3D8C"/>
    <w:rsid w:val="002B7769"/>
    <w:rsid w:val="002C36E8"/>
    <w:rsid w:val="002C3F71"/>
    <w:rsid w:val="002C477C"/>
    <w:rsid w:val="002C5097"/>
    <w:rsid w:val="002D01AD"/>
    <w:rsid w:val="002D252D"/>
    <w:rsid w:val="002D2F9B"/>
    <w:rsid w:val="002D4A2F"/>
    <w:rsid w:val="002D4EAF"/>
    <w:rsid w:val="002D59E5"/>
    <w:rsid w:val="002D5D1B"/>
    <w:rsid w:val="002D77DA"/>
    <w:rsid w:val="002E1BBA"/>
    <w:rsid w:val="002E2221"/>
    <w:rsid w:val="002E4C28"/>
    <w:rsid w:val="002E71CB"/>
    <w:rsid w:val="002E7579"/>
    <w:rsid w:val="003001DA"/>
    <w:rsid w:val="003026D9"/>
    <w:rsid w:val="0030344C"/>
    <w:rsid w:val="003041A7"/>
    <w:rsid w:val="00304630"/>
    <w:rsid w:val="003065AC"/>
    <w:rsid w:val="0030691D"/>
    <w:rsid w:val="00310D80"/>
    <w:rsid w:val="0031230E"/>
    <w:rsid w:val="0031436A"/>
    <w:rsid w:val="00316F1C"/>
    <w:rsid w:val="003176DB"/>
    <w:rsid w:val="00317F52"/>
    <w:rsid w:val="00320554"/>
    <w:rsid w:val="00322EE2"/>
    <w:rsid w:val="00324A60"/>
    <w:rsid w:val="003253A7"/>
    <w:rsid w:val="003270EB"/>
    <w:rsid w:val="00330460"/>
    <w:rsid w:val="0033179A"/>
    <w:rsid w:val="00331F04"/>
    <w:rsid w:val="00332573"/>
    <w:rsid w:val="00345661"/>
    <w:rsid w:val="0035788C"/>
    <w:rsid w:val="00360BC9"/>
    <w:rsid w:val="00361A60"/>
    <w:rsid w:val="0036392C"/>
    <w:rsid w:val="00364B8A"/>
    <w:rsid w:val="00364F83"/>
    <w:rsid w:val="003657D6"/>
    <w:rsid w:val="0037079B"/>
    <w:rsid w:val="003715E8"/>
    <w:rsid w:val="00371FDE"/>
    <w:rsid w:val="00372F98"/>
    <w:rsid w:val="00373998"/>
    <w:rsid w:val="00373E15"/>
    <w:rsid w:val="0038174A"/>
    <w:rsid w:val="00382CB5"/>
    <w:rsid w:val="00383C59"/>
    <w:rsid w:val="00390060"/>
    <w:rsid w:val="00392C73"/>
    <w:rsid w:val="00395B86"/>
    <w:rsid w:val="003979BC"/>
    <w:rsid w:val="003A0D22"/>
    <w:rsid w:val="003A1081"/>
    <w:rsid w:val="003A1EF1"/>
    <w:rsid w:val="003B270D"/>
    <w:rsid w:val="003B55A9"/>
    <w:rsid w:val="003B5AF2"/>
    <w:rsid w:val="003B6E4B"/>
    <w:rsid w:val="003B7613"/>
    <w:rsid w:val="003B7BA5"/>
    <w:rsid w:val="003C2AF0"/>
    <w:rsid w:val="003C4516"/>
    <w:rsid w:val="003D15F3"/>
    <w:rsid w:val="003D1621"/>
    <w:rsid w:val="003D5759"/>
    <w:rsid w:val="003D5B01"/>
    <w:rsid w:val="003E2EC7"/>
    <w:rsid w:val="003E4177"/>
    <w:rsid w:val="003E5474"/>
    <w:rsid w:val="003F21A5"/>
    <w:rsid w:val="003F21E5"/>
    <w:rsid w:val="003F5930"/>
    <w:rsid w:val="003F5A58"/>
    <w:rsid w:val="003F6EB6"/>
    <w:rsid w:val="00400C33"/>
    <w:rsid w:val="004028D8"/>
    <w:rsid w:val="004061F9"/>
    <w:rsid w:val="0040697E"/>
    <w:rsid w:val="00407EC2"/>
    <w:rsid w:val="00415897"/>
    <w:rsid w:val="0042001A"/>
    <w:rsid w:val="004247CB"/>
    <w:rsid w:val="00432549"/>
    <w:rsid w:val="00432A8B"/>
    <w:rsid w:val="004338EE"/>
    <w:rsid w:val="0043466A"/>
    <w:rsid w:val="00434F78"/>
    <w:rsid w:val="00436503"/>
    <w:rsid w:val="00436E55"/>
    <w:rsid w:val="00443409"/>
    <w:rsid w:val="0044351E"/>
    <w:rsid w:val="00445CC9"/>
    <w:rsid w:val="00445D7D"/>
    <w:rsid w:val="00447099"/>
    <w:rsid w:val="0044782C"/>
    <w:rsid w:val="0044785A"/>
    <w:rsid w:val="00447CBC"/>
    <w:rsid w:val="00450C26"/>
    <w:rsid w:val="0045171C"/>
    <w:rsid w:val="0045270F"/>
    <w:rsid w:val="00453E37"/>
    <w:rsid w:val="004548B7"/>
    <w:rsid w:val="00454E4D"/>
    <w:rsid w:val="00456900"/>
    <w:rsid w:val="00460E36"/>
    <w:rsid w:val="00461874"/>
    <w:rsid w:val="00466F4A"/>
    <w:rsid w:val="0047036E"/>
    <w:rsid w:val="0047439D"/>
    <w:rsid w:val="004759C4"/>
    <w:rsid w:val="0048344E"/>
    <w:rsid w:val="0048433B"/>
    <w:rsid w:val="004857EE"/>
    <w:rsid w:val="00485E6D"/>
    <w:rsid w:val="00486CE8"/>
    <w:rsid w:val="00486EC6"/>
    <w:rsid w:val="0048719C"/>
    <w:rsid w:val="00491AFC"/>
    <w:rsid w:val="00492052"/>
    <w:rsid w:val="00492096"/>
    <w:rsid w:val="004924E8"/>
    <w:rsid w:val="00492AB5"/>
    <w:rsid w:val="00492C9A"/>
    <w:rsid w:val="00493941"/>
    <w:rsid w:val="004972E4"/>
    <w:rsid w:val="004A5DFB"/>
    <w:rsid w:val="004A5DFD"/>
    <w:rsid w:val="004A76B8"/>
    <w:rsid w:val="004B061B"/>
    <w:rsid w:val="004B2A6D"/>
    <w:rsid w:val="004B3EB9"/>
    <w:rsid w:val="004B4183"/>
    <w:rsid w:val="004C0E3E"/>
    <w:rsid w:val="004C4BEA"/>
    <w:rsid w:val="004C5588"/>
    <w:rsid w:val="004D3FB2"/>
    <w:rsid w:val="004E13D6"/>
    <w:rsid w:val="004E2470"/>
    <w:rsid w:val="004E2592"/>
    <w:rsid w:val="004E38C5"/>
    <w:rsid w:val="004E7345"/>
    <w:rsid w:val="004E7509"/>
    <w:rsid w:val="004F0890"/>
    <w:rsid w:val="004F28D4"/>
    <w:rsid w:val="004F372B"/>
    <w:rsid w:val="004F3F10"/>
    <w:rsid w:val="004F49F0"/>
    <w:rsid w:val="004F5450"/>
    <w:rsid w:val="00503AAA"/>
    <w:rsid w:val="005067DA"/>
    <w:rsid w:val="00507599"/>
    <w:rsid w:val="00510AF4"/>
    <w:rsid w:val="005115EA"/>
    <w:rsid w:val="00511EA8"/>
    <w:rsid w:val="0051431E"/>
    <w:rsid w:val="005154D2"/>
    <w:rsid w:val="00515996"/>
    <w:rsid w:val="00517DD8"/>
    <w:rsid w:val="0052177E"/>
    <w:rsid w:val="00527376"/>
    <w:rsid w:val="00535EB5"/>
    <w:rsid w:val="005366F2"/>
    <w:rsid w:val="005369EB"/>
    <w:rsid w:val="00541158"/>
    <w:rsid w:val="005414B0"/>
    <w:rsid w:val="00542350"/>
    <w:rsid w:val="00542403"/>
    <w:rsid w:val="00542CE5"/>
    <w:rsid w:val="00543186"/>
    <w:rsid w:val="0054558E"/>
    <w:rsid w:val="00545BF6"/>
    <w:rsid w:val="00547694"/>
    <w:rsid w:val="00547A45"/>
    <w:rsid w:val="00552B95"/>
    <w:rsid w:val="0055353B"/>
    <w:rsid w:val="00556DB0"/>
    <w:rsid w:val="00560D34"/>
    <w:rsid w:val="00562F7B"/>
    <w:rsid w:val="00564E17"/>
    <w:rsid w:val="00565C29"/>
    <w:rsid w:val="00571DE8"/>
    <w:rsid w:val="00571DEB"/>
    <w:rsid w:val="00572212"/>
    <w:rsid w:val="00573711"/>
    <w:rsid w:val="00574A68"/>
    <w:rsid w:val="00575340"/>
    <w:rsid w:val="00577D07"/>
    <w:rsid w:val="00581325"/>
    <w:rsid w:val="00582EF9"/>
    <w:rsid w:val="0058529B"/>
    <w:rsid w:val="00585354"/>
    <w:rsid w:val="005861B3"/>
    <w:rsid w:val="00586BF2"/>
    <w:rsid w:val="005871FE"/>
    <w:rsid w:val="005906F2"/>
    <w:rsid w:val="00590F38"/>
    <w:rsid w:val="00592D5D"/>
    <w:rsid w:val="00595732"/>
    <w:rsid w:val="005978CD"/>
    <w:rsid w:val="005A2443"/>
    <w:rsid w:val="005A5CA1"/>
    <w:rsid w:val="005A5DA7"/>
    <w:rsid w:val="005A6F84"/>
    <w:rsid w:val="005B084F"/>
    <w:rsid w:val="005B0F90"/>
    <w:rsid w:val="005B4BF6"/>
    <w:rsid w:val="005B6674"/>
    <w:rsid w:val="005C1D85"/>
    <w:rsid w:val="005C4297"/>
    <w:rsid w:val="005C5658"/>
    <w:rsid w:val="005C76D1"/>
    <w:rsid w:val="005D0484"/>
    <w:rsid w:val="005D3879"/>
    <w:rsid w:val="005D502D"/>
    <w:rsid w:val="005D5820"/>
    <w:rsid w:val="005D67A9"/>
    <w:rsid w:val="005E242F"/>
    <w:rsid w:val="005E70E9"/>
    <w:rsid w:val="005F0879"/>
    <w:rsid w:val="005F132A"/>
    <w:rsid w:val="005F1587"/>
    <w:rsid w:val="005F1CBB"/>
    <w:rsid w:val="005F1DF0"/>
    <w:rsid w:val="005F7165"/>
    <w:rsid w:val="00602EA1"/>
    <w:rsid w:val="00603381"/>
    <w:rsid w:val="00603CA3"/>
    <w:rsid w:val="0060455B"/>
    <w:rsid w:val="00607070"/>
    <w:rsid w:val="006078AC"/>
    <w:rsid w:val="00607D6D"/>
    <w:rsid w:val="00610E60"/>
    <w:rsid w:val="00612414"/>
    <w:rsid w:val="00613CC3"/>
    <w:rsid w:val="00614CE2"/>
    <w:rsid w:val="00620385"/>
    <w:rsid w:val="00623CDB"/>
    <w:rsid w:val="00626F75"/>
    <w:rsid w:val="0062750F"/>
    <w:rsid w:val="00630478"/>
    <w:rsid w:val="00630D07"/>
    <w:rsid w:val="00631CF4"/>
    <w:rsid w:val="0063310A"/>
    <w:rsid w:val="006351F5"/>
    <w:rsid w:val="00641604"/>
    <w:rsid w:val="00641AAA"/>
    <w:rsid w:val="00642C0C"/>
    <w:rsid w:val="00644F04"/>
    <w:rsid w:val="006453A4"/>
    <w:rsid w:val="00645DBA"/>
    <w:rsid w:val="00646882"/>
    <w:rsid w:val="00646A61"/>
    <w:rsid w:val="006547A8"/>
    <w:rsid w:val="00657168"/>
    <w:rsid w:val="00661254"/>
    <w:rsid w:val="0066245C"/>
    <w:rsid w:val="00662DE6"/>
    <w:rsid w:val="00667ABB"/>
    <w:rsid w:val="006701CE"/>
    <w:rsid w:val="00673CF9"/>
    <w:rsid w:val="006772F6"/>
    <w:rsid w:val="00680398"/>
    <w:rsid w:val="00680C71"/>
    <w:rsid w:val="00680D5F"/>
    <w:rsid w:val="006814EB"/>
    <w:rsid w:val="00682DE4"/>
    <w:rsid w:val="00684255"/>
    <w:rsid w:val="00686045"/>
    <w:rsid w:val="00686266"/>
    <w:rsid w:val="0069254D"/>
    <w:rsid w:val="00694745"/>
    <w:rsid w:val="00696B1B"/>
    <w:rsid w:val="006975AF"/>
    <w:rsid w:val="00697D8A"/>
    <w:rsid w:val="006A0CC4"/>
    <w:rsid w:val="006A2379"/>
    <w:rsid w:val="006A384B"/>
    <w:rsid w:val="006A3C58"/>
    <w:rsid w:val="006A4430"/>
    <w:rsid w:val="006A56B3"/>
    <w:rsid w:val="006A56F5"/>
    <w:rsid w:val="006A7A83"/>
    <w:rsid w:val="006B16B7"/>
    <w:rsid w:val="006B33A2"/>
    <w:rsid w:val="006B56B6"/>
    <w:rsid w:val="006B5DF4"/>
    <w:rsid w:val="006C14BF"/>
    <w:rsid w:val="006C291B"/>
    <w:rsid w:val="006C6255"/>
    <w:rsid w:val="006C6367"/>
    <w:rsid w:val="006C7B01"/>
    <w:rsid w:val="006D59FF"/>
    <w:rsid w:val="006E0CE3"/>
    <w:rsid w:val="006E68FC"/>
    <w:rsid w:val="006E7FA1"/>
    <w:rsid w:val="006F065C"/>
    <w:rsid w:val="006F2839"/>
    <w:rsid w:val="006F4750"/>
    <w:rsid w:val="006F632C"/>
    <w:rsid w:val="00700E29"/>
    <w:rsid w:val="007019FB"/>
    <w:rsid w:val="00702BA8"/>
    <w:rsid w:val="00704E0B"/>
    <w:rsid w:val="00707F84"/>
    <w:rsid w:val="00710B3D"/>
    <w:rsid w:val="00711C12"/>
    <w:rsid w:val="007132FE"/>
    <w:rsid w:val="007158D4"/>
    <w:rsid w:val="00717A5A"/>
    <w:rsid w:val="00722A4A"/>
    <w:rsid w:val="00725231"/>
    <w:rsid w:val="00726587"/>
    <w:rsid w:val="007267B3"/>
    <w:rsid w:val="0073001D"/>
    <w:rsid w:val="00730950"/>
    <w:rsid w:val="00730FC9"/>
    <w:rsid w:val="00733FFC"/>
    <w:rsid w:val="00736FEE"/>
    <w:rsid w:val="00740ABF"/>
    <w:rsid w:val="007420CF"/>
    <w:rsid w:val="00744C5E"/>
    <w:rsid w:val="00746CA0"/>
    <w:rsid w:val="00746E76"/>
    <w:rsid w:val="00746F32"/>
    <w:rsid w:val="00747F39"/>
    <w:rsid w:val="00754277"/>
    <w:rsid w:val="0075436E"/>
    <w:rsid w:val="00754375"/>
    <w:rsid w:val="007560E0"/>
    <w:rsid w:val="00757229"/>
    <w:rsid w:val="007609D5"/>
    <w:rsid w:val="00761F9A"/>
    <w:rsid w:val="00765456"/>
    <w:rsid w:val="007665A4"/>
    <w:rsid w:val="00766BEA"/>
    <w:rsid w:val="007754ED"/>
    <w:rsid w:val="00777139"/>
    <w:rsid w:val="00782843"/>
    <w:rsid w:val="00782AE4"/>
    <w:rsid w:val="007849F4"/>
    <w:rsid w:val="00785714"/>
    <w:rsid w:val="00791F1B"/>
    <w:rsid w:val="007962E6"/>
    <w:rsid w:val="00796813"/>
    <w:rsid w:val="007970C0"/>
    <w:rsid w:val="007976E0"/>
    <w:rsid w:val="00797FA9"/>
    <w:rsid w:val="007A63A5"/>
    <w:rsid w:val="007B1E4E"/>
    <w:rsid w:val="007B3724"/>
    <w:rsid w:val="007B6857"/>
    <w:rsid w:val="007C0AF0"/>
    <w:rsid w:val="007C5816"/>
    <w:rsid w:val="007C5B74"/>
    <w:rsid w:val="007C7DE3"/>
    <w:rsid w:val="007D27A6"/>
    <w:rsid w:val="007D3C7F"/>
    <w:rsid w:val="007D5883"/>
    <w:rsid w:val="007D5915"/>
    <w:rsid w:val="007D7B41"/>
    <w:rsid w:val="007E5275"/>
    <w:rsid w:val="007F06A2"/>
    <w:rsid w:val="007F0E8E"/>
    <w:rsid w:val="007F1919"/>
    <w:rsid w:val="007F237D"/>
    <w:rsid w:val="007F363F"/>
    <w:rsid w:val="007F3BAA"/>
    <w:rsid w:val="007F55BA"/>
    <w:rsid w:val="00800E86"/>
    <w:rsid w:val="00804D2F"/>
    <w:rsid w:val="008052D9"/>
    <w:rsid w:val="00805360"/>
    <w:rsid w:val="00806A70"/>
    <w:rsid w:val="00807DEE"/>
    <w:rsid w:val="00810C81"/>
    <w:rsid w:val="00811E47"/>
    <w:rsid w:val="00811FBB"/>
    <w:rsid w:val="0082526E"/>
    <w:rsid w:val="008253C9"/>
    <w:rsid w:val="00827C58"/>
    <w:rsid w:val="008331A4"/>
    <w:rsid w:val="00837B29"/>
    <w:rsid w:val="00837D06"/>
    <w:rsid w:val="00841570"/>
    <w:rsid w:val="00844471"/>
    <w:rsid w:val="008450DB"/>
    <w:rsid w:val="0084598C"/>
    <w:rsid w:val="008472E4"/>
    <w:rsid w:val="00847B1C"/>
    <w:rsid w:val="00847F46"/>
    <w:rsid w:val="0085348D"/>
    <w:rsid w:val="00854B2D"/>
    <w:rsid w:val="00855E1E"/>
    <w:rsid w:val="008601AF"/>
    <w:rsid w:val="0086281E"/>
    <w:rsid w:val="008637B7"/>
    <w:rsid w:val="0086443F"/>
    <w:rsid w:val="0086530A"/>
    <w:rsid w:val="008667F9"/>
    <w:rsid w:val="00872F4C"/>
    <w:rsid w:val="008741E6"/>
    <w:rsid w:val="00876375"/>
    <w:rsid w:val="008803B9"/>
    <w:rsid w:val="008807BC"/>
    <w:rsid w:val="008825F4"/>
    <w:rsid w:val="008837CD"/>
    <w:rsid w:val="00884132"/>
    <w:rsid w:val="00884377"/>
    <w:rsid w:val="00886319"/>
    <w:rsid w:val="00886616"/>
    <w:rsid w:val="0088687D"/>
    <w:rsid w:val="008906AA"/>
    <w:rsid w:val="00892529"/>
    <w:rsid w:val="008927A9"/>
    <w:rsid w:val="008929C9"/>
    <w:rsid w:val="008938E5"/>
    <w:rsid w:val="00893B10"/>
    <w:rsid w:val="00893CE2"/>
    <w:rsid w:val="008948C0"/>
    <w:rsid w:val="0089681E"/>
    <w:rsid w:val="008A07F1"/>
    <w:rsid w:val="008A0B00"/>
    <w:rsid w:val="008A0EA2"/>
    <w:rsid w:val="008A562A"/>
    <w:rsid w:val="008A5EFA"/>
    <w:rsid w:val="008A7E06"/>
    <w:rsid w:val="008A7E51"/>
    <w:rsid w:val="008B00A9"/>
    <w:rsid w:val="008B186B"/>
    <w:rsid w:val="008B18CF"/>
    <w:rsid w:val="008B25E7"/>
    <w:rsid w:val="008B5EAE"/>
    <w:rsid w:val="008C634C"/>
    <w:rsid w:val="008C77A1"/>
    <w:rsid w:val="008D3347"/>
    <w:rsid w:val="008D3CF6"/>
    <w:rsid w:val="008D6AD4"/>
    <w:rsid w:val="008D7934"/>
    <w:rsid w:val="008E0A05"/>
    <w:rsid w:val="008E1C3E"/>
    <w:rsid w:val="008E31FA"/>
    <w:rsid w:val="008E3E9A"/>
    <w:rsid w:val="008E66ED"/>
    <w:rsid w:val="008F2B9F"/>
    <w:rsid w:val="008F2F8F"/>
    <w:rsid w:val="008F41C3"/>
    <w:rsid w:val="008F7BEC"/>
    <w:rsid w:val="0090001C"/>
    <w:rsid w:val="00900EFF"/>
    <w:rsid w:val="009057FD"/>
    <w:rsid w:val="00906937"/>
    <w:rsid w:val="009106A2"/>
    <w:rsid w:val="009106F3"/>
    <w:rsid w:val="009108EE"/>
    <w:rsid w:val="00913CA1"/>
    <w:rsid w:val="00914517"/>
    <w:rsid w:val="0091575E"/>
    <w:rsid w:val="00916078"/>
    <w:rsid w:val="0092164F"/>
    <w:rsid w:val="00922B28"/>
    <w:rsid w:val="00922FC1"/>
    <w:rsid w:val="009245D8"/>
    <w:rsid w:val="0092637F"/>
    <w:rsid w:val="0092755A"/>
    <w:rsid w:val="00931E9C"/>
    <w:rsid w:val="00932EAE"/>
    <w:rsid w:val="00937C95"/>
    <w:rsid w:val="00940075"/>
    <w:rsid w:val="00940FD3"/>
    <w:rsid w:val="009412C2"/>
    <w:rsid w:val="009428EC"/>
    <w:rsid w:val="00942C7E"/>
    <w:rsid w:val="00943192"/>
    <w:rsid w:val="00944C29"/>
    <w:rsid w:val="009470A3"/>
    <w:rsid w:val="00950B80"/>
    <w:rsid w:val="00953BC3"/>
    <w:rsid w:val="0095437A"/>
    <w:rsid w:val="009548B1"/>
    <w:rsid w:val="009555B4"/>
    <w:rsid w:val="009559B0"/>
    <w:rsid w:val="00956BEC"/>
    <w:rsid w:val="009617EE"/>
    <w:rsid w:val="00964FD9"/>
    <w:rsid w:val="009654AC"/>
    <w:rsid w:val="00967631"/>
    <w:rsid w:val="0096796B"/>
    <w:rsid w:val="00971269"/>
    <w:rsid w:val="0097399F"/>
    <w:rsid w:val="00974B39"/>
    <w:rsid w:val="00975233"/>
    <w:rsid w:val="00975705"/>
    <w:rsid w:val="00975728"/>
    <w:rsid w:val="0097592D"/>
    <w:rsid w:val="009779E3"/>
    <w:rsid w:val="009820F5"/>
    <w:rsid w:val="009835D7"/>
    <w:rsid w:val="00983FAF"/>
    <w:rsid w:val="00991653"/>
    <w:rsid w:val="00992AD0"/>
    <w:rsid w:val="00992EA8"/>
    <w:rsid w:val="00992FDB"/>
    <w:rsid w:val="009941BC"/>
    <w:rsid w:val="009945C5"/>
    <w:rsid w:val="0099773C"/>
    <w:rsid w:val="009A1F44"/>
    <w:rsid w:val="009A58E5"/>
    <w:rsid w:val="009A60A6"/>
    <w:rsid w:val="009B1743"/>
    <w:rsid w:val="009B450A"/>
    <w:rsid w:val="009B4869"/>
    <w:rsid w:val="009B67FE"/>
    <w:rsid w:val="009B6FFC"/>
    <w:rsid w:val="009C06F6"/>
    <w:rsid w:val="009C21BE"/>
    <w:rsid w:val="009C4298"/>
    <w:rsid w:val="009C7EF3"/>
    <w:rsid w:val="009D149C"/>
    <w:rsid w:val="009D569D"/>
    <w:rsid w:val="009D5709"/>
    <w:rsid w:val="009D58B3"/>
    <w:rsid w:val="009D6938"/>
    <w:rsid w:val="009E095F"/>
    <w:rsid w:val="009E0B48"/>
    <w:rsid w:val="009E5224"/>
    <w:rsid w:val="009E5A21"/>
    <w:rsid w:val="009E6DCD"/>
    <w:rsid w:val="009F130F"/>
    <w:rsid w:val="009F1EB6"/>
    <w:rsid w:val="009F2648"/>
    <w:rsid w:val="009F2C6C"/>
    <w:rsid w:val="009F477A"/>
    <w:rsid w:val="009F699D"/>
    <w:rsid w:val="009F786E"/>
    <w:rsid w:val="009F7E8C"/>
    <w:rsid w:val="00A03F78"/>
    <w:rsid w:val="00A05EE4"/>
    <w:rsid w:val="00A07AE0"/>
    <w:rsid w:val="00A164B0"/>
    <w:rsid w:val="00A20131"/>
    <w:rsid w:val="00A22E63"/>
    <w:rsid w:val="00A231B3"/>
    <w:rsid w:val="00A24B3F"/>
    <w:rsid w:val="00A26BC2"/>
    <w:rsid w:val="00A31E51"/>
    <w:rsid w:val="00A32E20"/>
    <w:rsid w:val="00A3355B"/>
    <w:rsid w:val="00A33570"/>
    <w:rsid w:val="00A37A58"/>
    <w:rsid w:val="00A40807"/>
    <w:rsid w:val="00A40D61"/>
    <w:rsid w:val="00A430B6"/>
    <w:rsid w:val="00A43B75"/>
    <w:rsid w:val="00A52586"/>
    <w:rsid w:val="00A528EA"/>
    <w:rsid w:val="00A5454A"/>
    <w:rsid w:val="00A54C42"/>
    <w:rsid w:val="00A55AE8"/>
    <w:rsid w:val="00A60395"/>
    <w:rsid w:val="00A6387E"/>
    <w:rsid w:val="00A66B2F"/>
    <w:rsid w:val="00A67CEE"/>
    <w:rsid w:val="00A700BF"/>
    <w:rsid w:val="00A709E6"/>
    <w:rsid w:val="00A70A53"/>
    <w:rsid w:val="00A717CF"/>
    <w:rsid w:val="00A729AB"/>
    <w:rsid w:val="00A74FC1"/>
    <w:rsid w:val="00A77523"/>
    <w:rsid w:val="00A81E3E"/>
    <w:rsid w:val="00A83265"/>
    <w:rsid w:val="00A84F65"/>
    <w:rsid w:val="00A85CEC"/>
    <w:rsid w:val="00A85D0C"/>
    <w:rsid w:val="00A870CE"/>
    <w:rsid w:val="00A9219A"/>
    <w:rsid w:val="00A92391"/>
    <w:rsid w:val="00A93A84"/>
    <w:rsid w:val="00A93F7E"/>
    <w:rsid w:val="00A958B3"/>
    <w:rsid w:val="00A96BFC"/>
    <w:rsid w:val="00A974DF"/>
    <w:rsid w:val="00A977B5"/>
    <w:rsid w:val="00AA63D9"/>
    <w:rsid w:val="00AB0AC2"/>
    <w:rsid w:val="00AB369A"/>
    <w:rsid w:val="00AB60A5"/>
    <w:rsid w:val="00AB6DF5"/>
    <w:rsid w:val="00AB78D7"/>
    <w:rsid w:val="00AC31B9"/>
    <w:rsid w:val="00AC38C9"/>
    <w:rsid w:val="00AC49E7"/>
    <w:rsid w:val="00AC4FDA"/>
    <w:rsid w:val="00AC7853"/>
    <w:rsid w:val="00AD00AE"/>
    <w:rsid w:val="00AD04BD"/>
    <w:rsid w:val="00AD2B55"/>
    <w:rsid w:val="00AD3DC3"/>
    <w:rsid w:val="00AD49D0"/>
    <w:rsid w:val="00AE25F9"/>
    <w:rsid w:val="00AE2783"/>
    <w:rsid w:val="00AE2B54"/>
    <w:rsid w:val="00AE4569"/>
    <w:rsid w:val="00AE79E4"/>
    <w:rsid w:val="00AE7FAD"/>
    <w:rsid w:val="00AF3C37"/>
    <w:rsid w:val="00AF6FDF"/>
    <w:rsid w:val="00B01196"/>
    <w:rsid w:val="00B01E02"/>
    <w:rsid w:val="00B05C5B"/>
    <w:rsid w:val="00B0700E"/>
    <w:rsid w:val="00B111BE"/>
    <w:rsid w:val="00B11955"/>
    <w:rsid w:val="00B128E9"/>
    <w:rsid w:val="00B131A6"/>
    <w:rsid w:val="00B1485E"/>
    <w:rsid w:val="00B16428"/>
    <w:rsid w:val="00B16F81"/>
    <w:rsid w:val="00B21E71"/>
    <w:rsid w:val="00B22BE8"/>
    <w:rsid w:val="00B22E8F"/>
    <w:rsid w:val="00B25216"/>
    <w:rsid w:val="00B26314"/>
    <w:rsid w:val="00B26895"/>
    <w:rsid w:val="00B27A71"/>
    <w:rsid w:val="00B32FD0"/>
    <w:rsid w:val="00B350D8"/>
    <w:rsid w:val="00B35827"/>
    <w:rsid w:val="00B366DF"/>
    <w:rsid w:val="00B41426"/>
    <w:rsid w:val="00B43602"/>
    <w:rsid w:val="00B474FB"/>
    <w:rsid w:val="00B54AFD"/>
    <w:rsid w:val="00B60A09"/>
    <w:rsid w:val="00B60B62"/>
    <w:rsid w:val="00B60D12"/>
    <w:rsid w:val="00B660F9"/>
    <w:rsid w:val="00B70505"/>
    <w:rsid w:val="00B70E45"/>
    <w:rsid w:val="00B71478"/>
    <w:rsid w:val="00B73E73"/>
    <w:rsid w:val="00B74A8F"/>
    <w:rsid w:val="00B82511"/>
    <w:rsid w:val="00B83531"/>
    <w:rsid w:val="00B83C98"/>
    <w:rsid w:val="00B86AC9"/>
    <w:rsid w:val="00B90644"/>
    <w:rsid w:val="00B90CBA"/>
    <w:rsid w:val="00B9436A"/>
    <w:rsid w:val="00BA3929"/>
    <w:rsid w:val="00BA64F6"/>
    <w:rsid w:val="00BA7E80"/>
    <w:rsid w:val="00BB07D3"/>
    <w:rsid w:val="00BB4FF4"/>
    <w:rsid w:val="00BB5DB0"/>
    <w:rsid w:val="00BB6386"/>
    <w:rsid w:val="00BB6C23"/>
    <w:rsid w:val="00BC3DE6"/>
    <w:rsid w:val="00BC4BC0"/>
    <w:rsid w:val="00BC4E1B"/>
    <w:rsid w:val="00BC7F26"/>
    <w:rsid w:val="00BD156C"/>
    <w:rsid w:val="00BD2C8A"/>
    <w:rsid w:val="00BD3D70"/>
    <w:rsid w:val="00BE0C02"/>
    <w:rsid w:val="00BE5694"/>
    <w:rsid w:val="00BE641B"/>
    <w:rsid w:val="00BE70BB"/>
    <w:rsid w:val="00BF031D"/>
    <w:rsid w:val="00BF100D"/>
    <w:rsid w:val="00BF2326"/>
    <w:rsid w:val="00BF2BD3"/>
    <w:rsid w:val="00BF2E74"/>
    <w:rsid w:val="00BF33BB"/>
    <w:rsid w:val="00BF44CD"/>
    <w:rsid w:val="00C02000"/>
    <w:rsid w:val="00C020F4"/>
    <w:rsid w:val="00C042A0"/>
    <w:rsid w:val="00C07CF4"/>
    <w:rsid w:val="00C122DC"/>
    <w:rsid w:val="00C12584"/>
    <w:rsid w:val="00C126A9"/>
    <w:rsid w:val="00C15B95"/>
    <w:rsid w:val="00C1770B"/>
    <w:rsid w:val="00C231D3"/>
    <w:rsid w:val="00C24964"/>
    <w:rsid w:val="00C32D88"/>
    <w:rsid w:val="00C33603"/>
    <w:rsid w:val="00C344F4"/>
    <w:rsid w:val="00C3598B"/>
    <w:rsid w:val="00C36E6C"/>
    <w:rsid w:val="00C37471"/>
    <w:rsid w:val="00C37FE2"/>
    <w:rsid w:val="00C412A1"/>
    <w:rsid w:val="00C41572"/>
    <w:rsid w:val="00C41E01"/>
    <w:rsid w:val="00C44498"/>
    <w:rsid w:val="00C44505"/>
    <w:rsid w:val="00C44F07"/>
    <w:rsid w:val="00C47908"/>
    <w:rsid w:val="00C500C6"/>
    <w:rsid w:val="00C530A5"/>
    <w:rsid w:val="00C54015"/>
    <w:rsid w:val="00C540DE"/>
    <w:rsid w:val="00C545A2"/>
    <w:rsid w:val="00C554F1"/>
    <w:rsid w:val="00C554FA"/>
    <w:rsid w:val="00C55DB4"/>
    <w:rsid w:val="00C56F53"/>
    <w:rsid w:val="00C604BB"/>
    <w:rsid w:val="00C67080"/>
    <w:rsid w:val="00C720E3"/>
    <w:rsid w:val="00C733EC"/>
    <w:rsid w:val="00C737A4"/>
    <w:rsid w:val="00C7546E"/>
    <w:rsid w:val="00C75B16"/>
    <w:rsid w:val="00C76847"/>
    <w:rsid w:val="00C76B64"/>
    <w:rsid w:val="00C826DA"/>
    <w:rsid w:val="00C82EF9"/>
    <w:rsid w:val="00C83D10"/>
    <w:rsid w:val="00C83F06"/>
    <w:rsid w:val="00C907A9"/>
    <w:rsid w:val="00C96148"/>
    <w:rsid w:val="00C96C73"/>
    <w:rsid w:val="00C97DD6"/>
    <w:rsid w:val="00CA0757"/>
    <w:rsid w:val="00CA354F"/>
    <w:rsid w:val="00CA35D9"/>
    <w:rsid w:val="00CA460B"/>
    <w:rsid w:val="00CA4DEA"/>
    <w:rsid w:val="00CB0128"/>
    <w:rsid w:val="00CB1E8C"/>
    <w:rsid w:val="00CC3888"/>
    <w:rsid w:val="00CC4B23"/>
    <w:rsid w:val="00CC53D0"/>
    <w:rsid w:val="00CC5ED1"/>
    <w:rsid w:val="00CC6568"/>
    <w:rsid w:val="00CC7A0E"/>
    <w:rsid w:val="00CD02AB"/>
    <w:rsid w:val="00CD10EA"/>
    <w:rsid w:val="00CD1588"/>
    <w:rsid w:val="00CD5995"/>
    <w:rsid w:val="00CE0E97"/>
    <w:rsid w:val="00CE22E3"/>
    <w:rsid w:val="00CE4E60"/>
    <w:rsid w:val="00CE5414"/>
    <w:rsid w:val="00CE7939"/>
    <w:rsid w:val="00CF4E2F"/>
    <w:rsid w:val="00CF7B0A"/>
    <w:rsid w:val="00D03CF1"/>
    <w:rsid w:val="00D03DEE"/>
    <w:rsid w:val="00D05EB2"/>
    <w:rsid w:val="00D06964"/>
    <w:rsid w:val="00D105E5"/>
    <w:rsid w:val="00D11094"/>
    <w:rsid w:val="00D12085"/>
    <w:rsid w:val="00D12560"/>
    <w:rsid w:val="00D15F8C"/>
    <w:rsid w:val="00D16B28"/>
    <w:rsid w:val="00D209C5"/>
    <w:rsid w:val="00D211AA"/>
    <w:rsid w:val="00D248EC"/>
    <w:rsid w:val="00D25F7A"/>
    <w:rsid w:val="00D26F2F"/>
    <w:rsid w:val="00D33E8C"/>
    <w:rsid w:val="00D35716"/>
    <w:rsid w:val="00D35DCF"/>
    <w:rsid w:val="00D4064A"/>
    <w:rsid w:val="00D41754"/>
    <w:rsid w:val="00D4184D"/>
    <w:rsid w:val="00D4345C"/>
    <w:rsid w:val="00D43DE6"/>
    <w:rsid w:val="00D46D4E"/>
    <w:rsid w:val="00D51A4E"/>
    <w:rsid w:val="00D525BA"/>
    <w:rsid w:val="00D537F9"/>
    <w:rsid w:val="00D5479D"/>
    <w:rsid w:val="00D54BBE"/>
    <w:rsid w:val="00D60656"/>
    <w:rsid w:val="00D6065A"/>
    <w:rsid w:val="00D63D2F"/>
    <w:rsid w:val="00D649AD"/>
    <w:rsid w:val="00D66A75"/>
    <w:rsid w:val="00D718B7"/>
    <w:rsid w:val="00D719E0"/>
    <w:rsid w:val="00D731E1"/>
    <w:rsid w:val="00D75A35"/>
    <w:rsid w:val="00D83210"/>
    <w:rsid w:val="00D83735"/>
    <w:rsid w:val="00D83C6B"/>
    <w:rsid w:val="00D87617"/>
    <w:rsid w:val="00D920C5"/>
    <w:rsid w:val="00D92398"/>
    <w:rsid w:val="00D92C96"/>
    <w:rsid w:val="00D931CD"/>
    <w:rsid w:val="00D93D7D"/>
    <w:rsid w:val="00D9489C"/>
    <w:rsid w:val="00DA21B4"/>
    <w:rsid w:val="00DA2BA4"/>
    <w:rsid w:val="00DA3833"/>
    <w:rsid w:val="00DA50F4"/>
    <w:rsid w:val="00DB0E50"/>
    <w:rsid w:val="00DB2262"/>
    <w:rsid w:val="00DB2ADA"/>
    <w:rsid w:val="00DB515D"/>
    <w:rsid w:val="00DB7929"/>
    <w:rsid w:val="00DC3274"/>
    <w:rsid w:val="00DC4E58"/>
    <w:rsid w:val="00DC71EC"/>
    <w:rsid w:val="00DC7D13"/>
    <w:rsid w:val="00DD0E95"/>
    <w:rsid w:val="00DD13C3"/>
    <w:rsid w:val="00DD18AF"/>
    <w:rsid w:val="00DD1B84"/>
    <w:rsid w:val="00DD664A"/>
    <w:rsid w:val="00DD6811"/>
    <w:rsid w:val="00DD74C7"/>
    <w:rsid w:val="00DE0211"/>
    <w:rsid w:val="00DE1426"/>
    <w:rsid w:val="00DE2C1B"/>
    <w:rsid w:val="00DE53CB"/>
    <w:rsid w:val="00DE5964"/>
    <w:rsid w:val="00DE5BD3"/>
    <w:rsid w:val="00DE5F7C"/>
    <w:rsid w:val="00DE62A0"/>
    <w:rsid w:val="00DE762A"/>
    <w:rsid w:val="00DF01CE"/>
    <w:rsid w:val="00DF020D"/>
    <w:rsid w:val="00DF0983"/>
    <w:rsid w:val="00DF0BDF"/>
    <w:rsid w:val="00DF0CD8"/>
    <w:rsid w:val="00DF0FFB"/>
    <w:rsid w:val="00DF1103"/>
    <w:rsid w:val="00DF167B"/>
    <w:rsid w:val="00DF2577"/>
    <w:rsid w:val="00DF27F8"/>
    <w:rsid w:val="00DF77E3"/>
    <w:rsid w:val="00E0315D"/>
    <w:rsid w:val="00E03488"/>
    <w:rsid w:val="00E05054"/>
    <w:rsid w:val="00E06A3E"/>
    <w:rsid w:val="00E06A3F"/>
    <w:rsid w:val="00E07B9B"/>
    <w:rsid w:val="00E07CF9"/>
    <w:rsid w:val="00E15224"/>
    <w:rsid w:val="00E17093"/>
    <w:rsid w:val="00E21798"/>
    <w:rsid w:val="00E21ED0"/>
    <w:rsid w:val="00E27D8B"/>
    <w:rsid w:val="00E325B6"/>
    <w:rsid w:val="00E32701"/>
    <w:rsid w:val="00E364E2"/>
    <w:rsid w:val="00E40AC7"/>
    <w:rsid w:val="00E41F76"/>
    <w:rsid w:val="00E43362"/>
    <w:rsid w:val="00E4404A"/>
    <w:rsid w:val="00E4435B"/>
    <w:rsid w:val="00E4436E"/>
    <w:rsid w:val="00E447F2"/>
    <w:rsid w:val="00E50C63"/>
    <w:rsid w:val="00E5428F"/>
    <w:rsid w:val="00E56161"/>
    <w:rsid w:val="00E56FBA"/>
    <w:rsid w:val="00E5768A"/>
    <w:rsid w:val="00E65343"/>
    <w:rsid w:val="00E670CE"/>
    <w:rsid w:val="00E67380"/>
    <w:rsid w:val="00E73E80"/>
    <w:rsid w:val="00E75DBA"/>
    <w:rsid w:val="00E778D3"/>
    <w:rsid w:val="00E811AC"/>
    <w:rsid w:val="00E817FC"/>
    <w:rsid w:val="00E82145"/>
    <w:rsid w:val="00E82A90"/>
    <w:rsid w:val="00E85958"/>
    <w:rsid w:val="00E85D6B"/>
    <w:rsid w:val="00E85E90"/>
    <w:rsid w:val="00E85FFD"/>
    <w:rsid w:val="00E874BE"/>
    <w:rsid w:val="00E93656"/>
    <w:rsid w:val="00EA4BCC"/>
    <w:rsid w:val="00EA5D5D"/>
    <w:rsid w:val="00EA6538"/>
    <w:rsid w:val="00EA70D8"/>
    <w:rsid w:val="00EB0A2F"/>
    <w:rsid w:val="00EB128F"/>
    <w:rsid w:val="00EB2425"/>
    <w:rsid w:val="00EB4379"/>
    <w:rsid w:val="00EB7473"/>
    <w:rsid w:val="00EB782A"/>
    <w:rsid w:val="00EB78D0"/>
    <w:rsid w:val="00EC0862"/>
    <w:rsid w:val="00EC08EA"/>
    <w:rsid w:val="00EC0AA1"/>
    <w:rsid w:val="00EC1DD1"/>
    <w:rsid w:val="00EC44E4"/>
    <w:rsid w:val="00EC6F91"/>
    <w:rsid w:val="00EC7E87"/>
    <w:rsid w:val="00ED0DCF"/>
    <w:rsid w:val="00ED0FBE"/>
    <w:rsid w:val="00ED1A08"/>
    <w:rsid w:val="00ED1E8A"/>
    <w:rsid w:val="00ED294F"/>
    <w:rsid w:val="00ED2BDD"/>
    <w:rsid w:val="00ED3126"/>
    <w:rsid w:val="00ED366B"/>
    <w:rsid w:val="00ED3CEB"/>
    <w:rsid w:val="00ED3DC4"/>
    <w:rsid w:val="00ED5FB5"/>
    <w:rsid w:val="00ED7D5F"/>
    <w:rsid w:val="00EE034E"/>
    <w:rsid w:val="00EE16AC"/>
    <w:rsid w:val="00EE1C3A"/>
    <w:rsid w:val="00EE1F75"/>
    <w:rsid w:val="00EE3A8A"/>
    <w:rsid w:val="00EE584B"/>
    <w:rsid w:val="00EF117B"/>
    <w:rsid w:val="00EF2255"/>
    <w:rsid w:val="00EF37B8"/>
    <w:rsid w:val="00EF5C8E"/>
    <w:rsid w:val="00EF5F1F"/>
    <w:rsid w:val="00F01AEF"/>
    <w:rsid w:val="00F05917"/>
    <w:rsid w:val="00F05E79"/>
    <w:rsid w:val="00F070CC"/>
    <w:rsid w:val="00F07456"/>
    <w:rsid w:val="00F07FBC"/>
    <w:rsid w:val="00F1036D"/>
    <w:rsid w:val="00F10CC3"/>
    <w:rsid w:val="00F126D5"/>
    <w:rsid w:val="00F136F0"/>
    <w:rsid w:val="00F14AF5"/>
    <w:rsid w:val="00F215F6"/>
    <w:rsid w:val="00F27A47"/>
    <w:rsid w:val="00F316DB"/>
    <w:rsid w:val="00F31A6A"/>
    <w:rsid w:val="00F33E44"/>
    <w:rsid w:val="00F3443F"/>
    <w:rsid w:val="00F36A29"/>
    <w:rsid w:val="00F401B4"/>
    <w:rsid w:val="00F41643"/>
    <w:rsid w:val="00F440EC"/>
    <w:rsid w:val="00F45F2C"/>
    <w:rsid w:val="00F519A5"/>
    <w:rsid w:val="00F53125"/>
    <w:rsid w:val="00F5426A"/>
    <w:rsid w:val="00F55EE4"/>
    <w:rsid w:val="00F57992"/>
    <w:rsid w:val="00F623C5"/>
    <w:rsid w:val="00F63104"/>
    <w:rsid w:val="00F65BC4"/>
    <w:rsid w:val="00F723B2"/>
    <w:rsid w:val="00F7414C"/>
    <w:rsid w:val="00F7474C"/>
    <w:rsid w:val="00F760E3"/>
    <w:rsid w:val="00F76F0D"/>
    <w:rsid w:val="00F816B9"/>
    <w:rsid w:val="00F82E92"/>
    <w:rsid w:val="00F845CF"/>
    <w:rsid w:val="00F8598F"/>
    <w:rsid w:val="00F87EAA"/>
    <w:rsid w:val="00F91F92"/>
    <w:rsid w:val="00F9265E"/>
    <w:rsid w:val="00F97A3B"/>
    <w:rsid w:val="00F97D79"/>
    <w:rsid w:val="00FA29C6"/>
    <w:rsid w:val="00FA4E0A"/>
    <w:rsid w:val="00FA61C2"/>
    <w:rsid w:val="00FA63FB"/>
    <w:rsid w:val="00FB2665"/>
    <w:rsid w:val="00FB2839"/>
    <w:rsid w:val="00FB5402"/>
    <w:rsid w:val="00FB644E"/>
    <w:rsid w:val="00FC29CD"/>
    <w:rsid w:val="00FC441B"/>
    <w:rsid w:val="00FC4466"/>
    <w:rsid w:val="00FC4AEC"/>
    <w:rsid w:val="00FC5ADE"/>
    <w:rsid w:val="00FD2BF1"/>
    <w:rsid w:val="00FD4056"/>
    <w:rsid w:val="00FD48A2"/>
    <w:rsid w:val="00FD5A10"/>
    <w:rsid w:val="00FD7D41"/>
    <w:rsid w:val="00FE119D"/>
    <w:rsid w:val="00FE11A4"/>
    <w:rsid w:val="00FE3269"/>
    <w:rsid w:val="00FE4082"/>
    <w:rsid w:val="00FE5CFC"/>
    <w:rsid w:val="00FF138C"/>
    <w:rsid w:val="00FF2CF9"/>
    <w:rsid w:val="00FF3038"/>
    <w:rsid w:val="00FF4435"/>
    <w:rsid w:val="00FF6F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F276A"/>
  <w15:chartTrackingRefBased/>
  <w15:docId w15:val="{FB4A5DCD-C295-43F7-989C-BEFE2108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77C"/>
  </w:style>
  <w:style w:type="paragraph" w:styleId="Heading1">
    <w:name w:val="heading 1"/>
    <w:basedOn w:val="Normal"/>
    <w:next w:val="Normal"/>
    <w:link w:val="Heading1Char"/>
    <w:uiPriority w:val="9"/>
    <w:qFormat/>
    <w:rsid w:val="00E443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D58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F6E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020F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3A8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326"/>
    <w:pPr>
      <w:ind w:left="720"/>
      <w:contextualSpacing/>
    </w:pPr>
  </w:style>
  <w:style w:type="paragraph" w:styleId="Revision">
    <w:name w:val="Revision"/>
    <w:hidden/>
    <w:uiPriority w:val="99"/>
    <w:semiHidden/>
    <w:rsid w:val="002136B3"/>
    <w:pPr>
      <w:spacing w:after="0" w:line="240" w:lineRule="auto"/>
    </w:pPr>
  </w:style>
  <w:style w:type="paragraph" w:customStyle="1" w:styleId="WBUH1">
    <w:name w:val="WBU H1"/>
    <w:basedOn w:val="Normal"/>
    <w:link w:val="WBUH1Char"/>
    <w:qFormat/>
    <w:rsid w:val="009835D7"/>
    <w:rPr>
      <w:rFonts w:ascii="Century Gothic" w:hAnsi="Century Gothic"/>
      <w:b/>
      <w:bCs/>
      <w:sz w:val="36"/>
      <w:szCs w:val="36"/>
      <w:lang w:val="en-US"/>
    </w:rPr>
  </w:style>
  <w:style w:type="paragraph" w:customStyle="1" w:styleId="WBUH2">
    <w:name w:val="WBU H2"/>
    <w:basedOn w:val="Normal"/>
    <w:link w:val="WBUH2Char"/>
    <w:qFormat/>
    <w:rsid w:val="006D59FF"/>
    <w:rPr>
      <w:rFonts w:ascii="Century Gothic" w:hAnsi="Century Gothic"/>
      <w:b/>
      <w:bCs/>
      <w:sz w:val="28"/>
      <w:szCs w:val="28"/>
      <w:lang w:val="en-US"/>
    </w:rPr>
  </w:style>
  <w:style w:type="character" w:customStyle="1" w:styleId="WBUH1Char">
    <w:name w:val="WBU H1 Char"/>
    <w:basedOn w:val="DefaultParagraphFont"/>
    <w:link w:val="WBUH1"/>
    <w:rsid w:val="009835D7"/>
    <w:rPr>
      <w:rFonts w:ascii="Century Gothic" w:hAnsi="Century Gothic"/>
      <w:b/>
      <w:bCs/>
      <w:sz w:val="36"/>
      <w:szCs w:val="36"/>
      <w:lang w:val="en-US"/>
    </w:rPr>
  </w:style>
  <w:style w:type="paragraph" w:customStyle="1" w:styleId="WBUH3">
    <w:name w:val="WBU H3"/>
    <w:basedOn w:val="Normal"/>
    <w:link w:val="WBUH3Char"/>
    <w:qFormat/>
    <w:rsid w:val="006D59FF"/>
    <w:rPr>
      <w:rFonts w:ascii="Century Gothic" w:hAnsi="Century Gothic"/>
      <w:b/>
      <w:bCs/>
      <w:lang w:val="en-US"/>
    </w:rPr>
  </w:style>
  <w:style w:type="character" w:customStyle="1" w:styleId="WBUH2Char">
    <w:name w:val="WBU H2 Char"/>
    <w:basedOn w:val="DefaultParagraphFont"/>
    <w:link w:val="WBUH2"/>
    <w:rsid w:val="006D59FF"/>
    <w:rPr>
      <w:rFonts w:ascii="Century Gothic" w:hAnsi="Century Gothic"/>
      <w:b/>
      <w:bCs/>
      <w:sz w:val="28"/>
      <w:szCs w:val="28"/>
      <w:lang w:val="en-US"/>
    </w:rPr>
  </w:style>
  <w:style w:type="character" w:customStyle="1" w:styleId="Heading1Char">
    <w:name w:val="Heading 1 Char"/>
    <w:basedOn w:val="DefaultParagraphFont"/>
    <w:link w:val="Heading1"/>
    <w:uiPriority w:val="9"/>
    <w:rsid w:val="00E4435B"/>
    <w:rPr>
      <w:rFonts w:asciiTheme="majorHAnsi" w:eastAsiaTheme="majorEastAsia" w:hAnsiTheme="majorHAnsi" w:cstheme="majorBidi"/>
      <w:color w:val="2F5496" w:themeColor="accent1" w:themeShade="BF"/>
      <w:sz w:val="32"/>
      <w:szCs w:val="32"/>
    </w:rPr>
  </w:style>
  <w:style w:type="character" w:customStyle="1" w:styleId="WBUH3Char">
    <w:name w:val="WBU H3 Char"/>
    <w:basedOn w:val="DefaultParagraphFont"/>
    <w:link w:val="WBUH3"/>
    <w:rsid w:val="006D59FF"/>
    <w:rPr>
      <w:rFonts w:ascii="Century Gothic" w:hAnsi="Century Gothic"/>
      <w:b/>
      <w:bCs/>
      <w:lang w:val="en-US"/>
    </w:rPr>
  </w:style>
  <w:style w:type="paragraph" w:styleId="TOCHeading">
    <w:name w:val="TOC Heading"/>
    <w:basedOn w:val="Heading1"/>
    <w:next w:val="Normal"/>
    <w:uiPriority w:val="39"/>
    <w:unhideWhenUsed/>
    <w:qFormat/>
    <w:rsid w:val="00E4435B"/>
    <w:pPr>
      <w:outlineLvl w:val="9"/>
    </w:pPr>
    <w:rPr>
      <w:lang w:val="en-US"/>
    </w:rPr>
  </w:style>
  <w:style w:type="paragraph" w:customStyle="1" w:styleId="Style1">
    <w:name w:val="Style1"/>
    <w:basedOn w:val="Heading1"/>
    <w:link w:val="Style1Char"/>
    <w:qFormat/>
    <w:rsid w:val="009D6938"/>
    <w:rPr>
      <w:rFonts w:ascii="Century Gothic" w:hAnsi="Century Gothic"/>
      <w:color w:val="auto"/>
      <w:sz w:val="36"/>
    </w:rPr>
  </w:style>
  <w:style w:type="paragraph" w:customStyle="1" w:styleId="Style2">
    <w:name w:val="Style2"/>
    <w:basedOn w:val="Heading1"/>
    <w:link w:val="Style2Char"/>
    <w:qFormat/>
    <w:rsid w:val="009D6938"/>
    <w:rPr>
      <w:rFonts w:ascii="Open Sans" w:hAnsi="Open Sans"/>
      <w:b/>
      <w:color w:val="auto"/>
      <w:sz w:val="36"/>
    </w:rPr>
  </w:style>
  <w:style w:type="character" w:customStyle="1" w:styleId="Style1Char">
    <w:name w:val="Style1 Char"/>
    <w:basedOn w:val="Heading1Char"/>
    <w:link w:val="Style1"/>
    <w:rsid w:val="009D6938"/>
    <w:rPr>
      <w:rFonts w:ascii="Century Gothic" w:eastAsiaTheme="majorEastAsia" w:hAnsi="Century Gothic" w:cstheme="majorBidi"/>
      <w:color w:val="2F5496" w:themeColor="accent1" w:themeShade="BF"/>
      <w:sz w:val="36"/>
      <w:szCs w:val="32"/>
    </w:rPr>
  </w:style>
  <w:style w:type="paragraph" w:customStyle="1" w:styleId="W-H2">
    <w:name w:val="W-H2"/>
    <w:basedOn w:val="Heading2"/>
    <w:link w:val="W-H2Char"/>
    <w:qFormat/>
    <w:rsid w:val="005D5820"/>
    <w:rPr>
      <w:rFonts w:ascii="Arial Nova" w:hAnsi="Arial Nova"/>
      <w:b/>
      <w:color w:val="auto"/>
      <w:sz w:val="32"/>
    </w:rPr>
  </w:style>
  <w:style w:type="character" w:customStyle="1" w:styleId="Style2Char">
    <w:name w:val="Style2 Char"/>
    <w:basedOn w:val="Heading1Char"/>
    <w:link w:val="Style2"/>
    <w:rsid w:val="009D6938"/>
    <w:rPr>
      <w:rFonts w:ascii="Open Sans" w:eastAsiaTheme="majorEastAsia" w:hAnsi="Open Sans" w:cstheme="majorBidi"/>
      <w:b/>
      <w:color w:val="2F5496" w:themeColor="accent1" w:themeShade="BF"/>
      <w:sz w:val="36"/>
      <w:szCs w:val="32"/>
    </w:rPr>
  </w:style>
  <w:style w:type="paragraph" w:customStyle="1" w:styleId="WH2">
    <w:name w:val="WH2"/>
    <w:basedOn w:val="Heading2"/>
    <w:link w:val="WH2Char"/>
    <w:qFormat/>
    <w:rsid w:val="003F6EB6"/>
    <w:rPr>
      <w:rFonts w:ascii="Arial Nova" w:hAnsi="Arial Nova"/>
      <w:b/>
      <w:color w:val="000000" w:themeColor="text1"/>
      <w:sz w:val="32"/>
    </w:rPr>
  </w:style>
  <w:style w:type="character" w:customStyle="1" w:styleId="Heading2Char">
    <w:name w:val="Heading 2 Char"/>
    <w:basedOn w:val="DefaultParagraphFont"/>
    <w:link w:val="Heading2"/>
    <w:uiPriority w:val="9"/>
    <w:semiHidden/>
    <w:rsid w:val="005D5820"/>
    <w:rPr>
      <w:rFonts w:asciiTheme="majorHAnsi" w:eastAsiaTheme="majorEastAsia" w:hAnsiTheme="majorHAnsi" w:cstheme="majorBidi"/>
      <w:color w:val="2F5496" w:themeColor="accent1" w:themeShade="BF"/>
      <w:sz w:val="26"/>
      <w:szCs w:val="26"/>
    </w:rPr>
  </w:style>
  <w:style w:type="character" w:customStyle="1" w:styleId="W-H2Char">
    <w:name w:val="W-H2 Char"/>
    <w:basedOn w:val="Heading2Char"/>
    <w:link w:val="W-H2"/>
    <w:rsid w:val="005D5820"/>
    <w:rPr>
      <w:rFonts w:ascii="Arial Nova" w:eastAsiaTheme="majorEastAsia" w:hAnsi="Arial Nova" w:cstheme="majorBidi"/>
      <w:b/>
      <w:color w:val="2F5496" w:themeColor="accent1" w:themeShade="BF"/>
      <w:sz w:val="32"/>
      <w:szCs w:val="26"/>
    </w:rPr>
  </w:style>
  <w:style w:type="paragraph" w:customStyle="1" w:styleId="WH3">
    <w:name w:val="WH3"/>
    <w:basedOn w:val="Heading3"/>
    <w:link w:val="WH3Char"/>
    <w:autoRedefine/>
    <w:qFormat/>
    <w:rsid w:val="00855E1E"/>
    <w:rPr>
      <w:rFonts w:ascii="Verdana" w:hAnsi="Verdana"/>
      <w:b/>
      <w:color w:val="000000" w:themeColor="text1"/>
      <w:sz w:val="32"/>
    </w:rPr>
  </w:style>
  <w:style w:type="character" w:customStyle="1" w:styleId="WH2Char">
    <w:name w:val="WH2 Char"/>
    <w:basedOn w:val="Heading2Char"/>
    <w:link w:val="WH2"/>
    <w:rsid w:val="003F6EB6"/>
    <w:rPr>
      <w:rFonts w:ascii="Arial Nova" w:eastAsiaTheme="majorEastAsia" w:hAnsi="Arial Nova" w:cstheme="majorBidi"/>
      <w:b/>
      <w:color w:val="000000" w:themeColor="text1"/>
      <w:sz w:val="32"/>
      <w:szCs w:val="26"/>
    </w:rPr>
  </w:style>
  <w:style w:type="paragraph" w:styleId="TOC1">
    <w:name w:val="toc 1"/>
    <w:basedOn w:val="Normal"/>
    <w:next w:val="Normal"/>
    <w:autoRedefine/>
    <w:uiPriority w:val="39"/>
    <w:unhideWhenUsed/>
    <w:rsid w:val="007F55BA"/>
    <w:pPr>
      <w:spacing w:after="100"/>
    </w:pPr>
  </w:style>
  <w:style w:type="character" w:customStyle="1" w:styleId="Heading3Char">
    <w:name w:val="Heading 3 Char"/>
    <w:basedOn w:val="DefaultParagraphFont"/>
    <w:link w:val="Heading3"/>
    <w:uiPriority w:val="9"/>
    <w:semiHidden/>
    <w:rsid w:val="003F6EB6"/>
    <w:rPr>
      <w:rFonts w:asciiTheme="majorHAnsi" w:eastAsiaTheme="majorEastAsia" w:hAnsiTheme="majorHAnsi" w:cstheme="majorBidi"/>
      <w:color w:val="1F3763" w:themeColor="accent1" w:themeShade="7F"/>
      <w:sz w:val="24"/>
      <w:szCs w:val="24"/>
    </w:rPr>
  </w:style>
  <w:style w:type="character" w:customStyle="1" w:styleId="WH3Char">
    <w:name w:val="WH3 Char"/>
    <w:basedOn w:val="Heading3Char"/>
    <w:link w:val="WH3"/>
    <w:rsid w:val="00855E1E"/>
    <w:rPr>
      <w:rFonts w:ascii="Verdana" w:eastAsiaTheme="majorEastAsia" w:hAnsi="Verdana" w:cstheme="majorBidi"/>
      <w:b/>
      <w:color w:val="000000" w:themeColor="text1"/>
      <w:sz w:val="32"/>
      <w:szCs w:val="24"/>
    </w:rPr>
  </w:style>
  <w:style w:type="paragraph" w:styleId="TOC2">
    <w:name w:val="toc 2"/>
    <w:basedOn w:val="Normal"/>
    <w:next w:val="Normal"/>
    <w:autoRedefine/>
    <w:uiPriority w:val="39"/>
    <w:unhideWhenUsed/>
    <w:rsid w:val="007F55BA"/>
    <w:pPr>
      <w:spacing w:after="100"/>
      <w:ind w:left="220"/>
    </w:pPr>
  </w:style>
  <w:style w:type="paragraph" w:styleId="TOC3">
    <w:name w:val="toc 3"/>
    <w:basedOn w:val="Normal"/>
    <w:next w:val="Normal"/>
    <w:autoRedefine/>
    <w:uiPriority w:val="39"/>
    <w:unhideWhenUsed/>
    <w:rsid w:val="007F55BA"/>
    <w:pPr>
      <w:spacing w:after="100"/>
      <w:ind w:left="440"/>
    </w:pPr>
  </w:style>
  <w:style w:type="character" w:styleId="Hyperlink">
    <w:name w:val="Hyperlink"/>
    <w:basedOn w:val="DefaultParagraphFont"/>
    <w:uiPriority w:val="99"/>
    <w:unhideWhenUsed/>
    <w:rsid w:val="007F55BA"/>
    <w:rPr>
      <w:color w:val="0563C1" w:themeColor="hyperlink"/>
      <w:u w:val="single"/>
    </w:rPr>
  </w:style>
  <w:style w:type="paragraph" w:customStyle="1" w:styleId="WBUNormal">
    <w:name w:val="WBU Normal"/>
    <w:basedOn w:val="Normal"/>
    <w:qFormat/>
    <w:rsid w:val="00B9436A"/>
    <w:rPr>
      <w:rFonts w:ascii="Avenir Next LT Pro Light" w:hAnsi="Avenir Next LT Pro Light"/>
      <w:sz w:val="24"/>
      <w:szCs w:val="24"/>
      <w:lang w:val="en-US"/>
    </w:rPr>
  </w:style>
  <w:style w:type="character" w:styleId="UnresolvedMention">
    <w:name w:val="Unresolved Mention"/>
    <w:basedOn w:val="DefaultParagraphFont"/>
    <w:uiPriority w:val="99"/>
    <w:semiHidden/>
    <w:unhideWhenUsed/>
    <w:rsid w:val="008E66ED"/>
    <w:rPr>
      <w:color w:val="605E5C"/>
      <w:shd w:val="clear" w:color="auto" w:fill="E1DFDD"/>
    </w:rPr>
  </w:style>
  <w:style w:type="paragraph" w:styleId="Header">
    <w:name w:val="header"/>
    <w:basedOn w:val="Normal"/>
    <w:link w:val="HeaderChar"/>
    <w:uiPriority w:val="99"/>
    <w:unhideWhenUsed/>
    <w:rsid w:val="00DA3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833"/>
  </w:style>
  <w:style w:type="paragraph" w:styleId="Footer">
    <w:name w:val="footer"/>
    <w:basedOn w:val="Normal"/>
    <w:link w:val="FooterChar"/>
    <w:uiPriority w:val="99"/>
    <w:unhideWhenUsed/>
    <w:rsid w:val="00DA3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833"/>
  </w:style>
  <w:style w:type="paragraph" w:customStyle="1" w:styleId="WBU5">
    <w:name w:val="WBU5"/>
    <w:basedOn w:val="Heading5"/>
    <w:link w:val="WBU5Char"/>
    <w:qFormat/>
    <w:rsid w:val="00A93A84"/>
    <w:pPr>
      <w:ind w:firstLine="720"/>
    </w:pPr>
    <w:rPr>
      <w:rFonts w:ascii="Arial Nova" w:hAnsi="Arial Nova"/>
      <w:color w:val="000000" w:themeColor="text1"/>
      <w:sz w:val="24"/>
      <w:szCs w:val="24"/>
      <w:lang w:val="en-US"/>
    </w:rPr>
  </w:style>
  <w:style w:type="paragraph" w:customStyle="1" w:styleId="WH4">
    <w:name w:val="WH4"/>
    <w:basedOn w:val="Heading4"/>
    <w:link w:val="WH4Char"/>
    <w:autoRedefine/>
    <w:qFormat/>
    <w:rsid w:val="00DC4E58"/>
    <w:rPr>
      <w:rFonts w:ascii="Verdana" w:hAnsi="Verdana"/>
      <w:b/>
      <w:i w:val="0"/>
      <w:color w:val="000000" w:themeColor="text1"/>
      <w:sz w:val="28"/>
      <w:szCs w:val="24"/>
      <w:lang w:val="en-US"/>
    </w:rPr>
  </w:style>
  <w:style w:type="character" w:customStyle="1" w:styleId="Heading5Char">
    <w:name w:val="Heading 5 Char"/>
    <w:basedOn w:val="DefaultParagraphFont"/>
    <w:link w:val="Heading5"/>
    <w:uiPriority w:val="9"/>
    <w:semiHidden/>
    <w:rsid w:val="00A93A84"/>
    <w:rPr>
      <w:rFonts w:asciiTheme="majorHAnsi" w:eastAsiaTheme="majorEastAsia" w:hAnsiTheme="majorHAnsi" w:cstheme="majorBidi"/>
      <w:color w:val="2F5496" w:themeColor="accent1" w:themeShade="BF"/>
    </w:rPr>
  </w:style>
  <w:style w:type="character" w:customStyle="1" w:styleId="WBU5Char">
    <w:name w:val="WBU5 Char"/>
    <w:basedOn w:val="Heading5Char"/>
    <w:link w:val="WBU5"/>
    <w:rsid w:val="00A93A84"/>
    <w:rPr>
      <w:rFonts w:ascii="Arial Nova" w:eastAsiaTheme="majorEastAsia" w:hAnsi="Arial Nova" w:cstheme="majorBidi"/>
      <w:color w:val="000000" w:themeColor="text1"/>
      <w:sz w:val="24"/>
      <w:szCs w:val="24"/>
      <w:lang w:val="en-US"/>
    </w:rPr>
  </w:style>
  <w:style w:type="character" w:customStyle="1" w:styleId="Heading4Char">
    <w:name w:val="Heading 4 Char"/>
    <w:basedOn w:val="DefaultParagraphFont"/>
    <w:link w:val="Heading4"/>
    <w:uiPriority w:val="9"/>
    <w:semiHidden/>
    <w:rsid w:val="00C020F4"/>
    <w:rPr>
      <w:rFonts w:asciiTheme="majorHAnsi" w:eastAsiaTheme="majorEastAsia" w:hAnsiTheme="majorHAnsi" w:cstheme="majorBidi"/>
      <w:i/>
      <w:iCs/>
      <w:color w:val="2F5496" w:themeColor="accent1" w:themeShade="BF"/>
    </w:rPr>
  </w:style>
  <w:style w:type="character" w:customStyle="1" w:styleId="WH4Char">
    <w:name w:val="WH4 Char"/>
    <w:basedOn w:val="Heading4Char"/>
    <w:link w:val="WH4"/>
    <w:rsid w:val="00DC4E58"/>
    <w:rPr>
      <w:rFonts w:ascii="Verdana" w:eastAsiaTheme="majorEastAsia" w:hAnsi="Verdana" w:cstheme="majorBidi"/>
      <w:b/>
      <w:i w:val="0"/>
      <w:iCs/>
      <w:color w:val="000000" w:themeColor="text1"/>
      <w:sz w:val="28"/>
      <w:szCs w:val="24"/>
      <w:lang w:val="en-US"/>
    </w:rPr>
  </w:style>
  <w:style w:type="paragraph" w:customStyle="1" w:styleId="Style3">
    <w:name w:val="Style3"/>
    <w:basedOn w:val="WH3"/>
    <w:qFormat/>
    <w:rsid w:val="0006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060947">
      <w:bodyDiv w:val="1"/>
      <w:marLeft w:val="0"/>
      <w:marRight w:val="0"/>
      <w:marTop w:val="0"/>
      <w:marBottom w:val="0"/>
      <w:divBdr>
        <w:top w:val="none" w:sz="0" w:space="0" w:color="auto"/>
        <w:left w:val="none" w:sz="0" w:space="0" w:color="auto"/>
        <w:bottom w:val="none" w:sz="0" w:space="0" w:color="auto"/>
        <w:right w:val="none" w:sz="0" w:space="0" w:color="auto"/>
      </w:divBdr>
    </w:div>
    <w:div w:id="21473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onconsulting.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7D974C2DFBF541ADAADF4A2E26AAC5" ma:contentTypeVersion="11" ma:contentTypeDescription="Create a new document." ma:contentTypeScope="" ma:versionID="532041aeca2bf533cc1aa2fd70f7ac68">
  <xsd:schema xmlns:xsd="http://www.w3.org/2001/XMLSchema" xmlns:xs="http://www.w3.org/2001/XMLSchema" xmlns:p="http://schemas.microsoft.com/office/2006/metadata/properties" xmlns:ns3="a192cde4-7e47-48af-bec5-960aa3141161" targetNamespace="http://schemas.microsoft.com/office/2006/metadata/properties" ma:root="true" ma:fieldsID="f973aff1a3a5f53480ba5b61362f6e95" ns3:_="">
    <xsd:import namespace="a192cde4-7e47-48af-bec5-960aa31411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2cde4-7e47-48af-bec5-960aa3141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5D361-1083-4E77-9788-B08FBF51F3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F47FA4-F3DD-4772-AEA7-C3ED268CD429}">
  <ds:schemaRefs>
    <ds:schemaRef ds:uri="http://schemas.microsoft.com/sharepoint/v3/contenttype/forms"/>
  </ds:schemaRefs>
</ds:datastoreItem>
</file>

<file path=customXml/itemProps3.xml><?xml version="1.0" encoding="utf-8"?>
<ds:datastoreItem xmlns:ds="http://schemas.openxmlformats.org/officeDocument/2006/customXml" ds:itemID="{6B34A114-17F7-4F3D-AD91-A0088702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2cde4-7e47-48af-bec5-960aa3141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8B72A5-D2EF-4AC9-A10A-F8CFFC18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3835</Words>
  <Characters>21866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 Jorgensen</dc:creator>
  <cp:keywords/>
  <dc:description/>
  <cp:lastModifiedBy>Marc Workman</cp:lastModifiedBy>
  <cp:revision>10</cp:revision>
  <dcterms:created xsi:type="dcterms:W3CDTF">2021-12-22T20:13:00Z</dcterms:created>
  <dcterms:modified xsi:type="dcterms:W3CDTF">2022-03-10T18:04:00Z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0x0101002A7D974C2DFBF541ADAADF4A2E26AAC5</vt:lpwstr>
  </property>
</Properties>
</file>